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C3690E">
        <w:rPr>
          <w:rFonts w:asciiTheme="minorHAnsi" w:hAnsiTheme="minorHAnsi" w:cstheme="minorHAnsi"/>
          <w:b/>
          <w:sz w:val="22"/>
          <w:szCs w:val="22"/>
        </w:rPr>
        <w:t>16</w:t>
      </w:r>
      <w:r w:rsidRPr="00976BB9">
        <w:rPr>
          <w:rFonts w:asciiTheme="minorHAnsi" w:hAnsiTheme="minorHAnsi" w:cstheme="minorHAnsi"/>
          <w:b/>
          <w:sz w:val="22"/>
          <w:szCs w:val="22"/>
        </w:rPr>
        <w:t>/20</w:t>
      </w:r>
      <w:r w:rsidR="00C3690E">
        <w:rPr>
          <w:rFonts w:asciiTheme="minorHAnsi" w:hAnsiTheme="minorHAnsi" w:cstheme="minorHAnsi"/>
          <w:b/>
          <w:sz w:val="22"/>
          <w:szCs w:val="22"/>
        </w:rPr>
        <w:t>20</w:t>
      </w:r>
      <w:bookmarkStart w:id="0" w:name="_GoBack"/>
      <w:bookmarkEnd w:id="0"/>
    </w:p>
    <w:p w:rsidR="00A740E3" w:rsidRDefault="00A740E3" w:rsidP="00976BB9">
      <w:pPr>
        <w:pStyle w:val="SemEspaamento"/>
        <w:jc w:val="center"/>
        <w:rPr>
          <w:rFonts w:asciiTheme="minorHAnsi" w:hAnsiTheme="minorHAnsi" w:cstheme="minorHAnsi"/>
          <w:b/>
          <w:sz w:val="22"/>
          <w:szCs w:val="22"/>
          <w:u w:val="single"/>
        </w:rPr>
      </w:pPr>
    </w:p>
    <w:p w:rsidR="00A740E3" w:rsidRDefault="00A740E3" w:rsidP="00976BB9">
      <w:pPr>
        <w:pStyle w:val="SemEspaamento"/>
        <w:jc w:val="center"/>
        <w:rPr>
          <w:rFonts w:asciiTheme="minorHAnsi" w:hAnsiTheme="minorHAnsi" w:cstheme="minorHAnsi"/>
          <w:b/>
          <w:sz w:val="22"/>
          <w:szCs w:val="22"/>
          <w:u w:val="single"/>
        </w:rPr>
      </w:pPr>
    </w:p>
    <w:p w:rsidR="00A046E7" w:rsidRPr="00976BB9"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C3690E">
        <w:rPr>
          <w:rFonts w:asciiTheme="minorHAnsi" w:hAnsiTheme="minorHAnsi" w:cstheme="minorHAnsi"/>
          <w:b/>
          <w:sz w:val="22"/>
          <w:szCs w:val="22"/>
          <w:u w:val="single"/>
        </w:rPr>
        <w:t>05</w:t>
      </w:r>
      <w:r w:rsidRPr="00976BB9">
        <w:rPr>
          <w:rFonts w:asciiTheme="minorHAnsi" w:hAnsiTheme="minorHAnsi" w:cstheme="minorHAnsi"/>
          <w:b/>
          <w:sz w:val="22"/>
          <w:szCs w:val="22"/>
          <w:u w:val="single"/>
        </w:rPr>
        <w:t>/20</w:t>
      </w:r>
      <w:r w:rsidR="00C3690E">
        <w:rPr>
          <w:rFonts w:asciiTheme="minorHAnsi" w:hAnsiTheme="minorHAnsi" w:cstheme="minorHAnsi"/>
          <w:b/>
          <w:sz w:val="22"/>
          <w:szCs w:val="22"/>
          <w:u w:val="single"/>
        </w:rPr>
        <w:t>20</w:t>
      </w:r>
    </w:p>
    <w:p w:rsidR="00976BB9" w:rsidRPr="00976BB9" w:rsidRDefault="00976BB9" w:rsidP="00976BB9">
      <w:pPr>
        <w:pStyle w:val="SemEspaamento"/>
        <w:jc w:val="center"/>
        <w:rPr>
          <w:rFonts w:asciiTheme="minorHAnsi" w:hAnsiTheme="minorHAnsi" w:cstheme="minorHAnsi"/>
          <w:sz w:val="22"/>
          <w:szCs w:val="22"/>
        </w:rPr>
      </w:pPr>
    </w:p>
    <w:p w:rsidR="00A740E3" w:rsidRDefault="00A740E3" w:rsidP="00A046E7">
      <w:pPr>
        <w:spacing w:after="240"/>
        <w:ind w:firstLine="1418"/>
        <w:jc w:val="both"/>
        <w:rPr>
          <w:rFonts w:ascii="Calibri" w:hAnsi="Calibri" w:cs="Calibri"/>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740E3" w:rsidRDefault="00A740E3" w:rsidP="00A046E7">
      <w:pPr>
        <w:spacing w:line="276" w:lineRule="auto"/>
        <w:jc w:val="both"/>
        <w:rPr>
          <w:rFonts w:ascii="Calibri" w:hAnsi="Calibri" w:cs="Calibri"/>
          <w:b/>
          <w:sz w:val="22"/>
          <w:szCs w:val="20"/>
        </w:rPr>
      </w:pP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C3690E">
        <w:rPr>
          <w:rFonts w:ascii="Calibri" w:hAnsi="Calibri" w:cs="Calibri"/>
          <w:b/>
          <w:color w:val="FF0000"/>
          <w:sz w:val="22"/>
          <w:szCs w:val="20"/>
        </w:rPr>
        <w:t>21</w:t>
      </w:r>
      <w:r w:rsidRPr="00514C83">
        <w:rPr>
          <w:rFonts w:ascii="Calibri" w:hAnsi="Calibri" w:cs="Calibri"/>
          <w:b/>
          <w:color w:val="FF0000"/>
          <w:sz w:val="22"/>
          <w:szCs w:val="20"/>
        </w:rPr>
        <w:t xml:space="preserve"> de </w:t>
      </w:r>
      <w:r w:rsidR="00C3690E">
        <w:rPr>
          <w:rFonts w:ascii="Calibri" w:hAnsi="Calibri" w:cs="Calibri"/>
          <w:b/>
          <w:color w:val="FF0000"/>
          <w:sz w:val="22"/>
          <w:szCs w:val="20"/>
        </w:rPr>
        <w:t>fevereiro</w:t>
      </w:r>
      <w:r w:rsidRPr="00514C83">
        <w:rPr>
          <w:rFonts w:ascii="Calibri" w:hAnsi="Calibri" w:cs="Calibri"/>
          <w:b/>
          <w:color w:val="FF0000"/>
          <w:sz w:val="22"/>
          <w:szCs w:val="20"/>
        </w:rPr>
        <w:t xml:space="preserve"> de 20</w:t>
      </w:r>
      <w:r w:rsidR="00C3690E">
        <w:rPr>
          <w:rFonts w:ascii="Calibri" w:hAnsi="Calibri" w:cs="Calibri"/>
          <w:b/>
          <w:color w:val="FF0000"/>
          <w:sz w:val="22"/>
          <w:szCs w:val="20"/>
        </w:rPr>
        <w:t>20</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740E3" w:rsidRPr="00514C83" w:rsidRDefault="00A740E3" w:rsidP="00A046E7">
      <w:pPr>
        <w:spacing w:line="276" w:lineRule="auto"/>
        <w:jc w:val="both"/>
        <w:rPr>
          <w:rFonts w:ascii="Calibri" w:hAnsi="Calibri" w:cs="Calibri"/>
          <w:b/>
          <w:sz w:val="22"/>
          <w:szCs w:val="20"/>
        </w:rPr>
      </w:pP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proofErr w:type="gramStart"/>
      <w:r w:rsidRPr="00A00060">
        <w:rPr>
          <w:rFonts w:ascii="Calibri" w:hAnsi="Calibri"/>
          <w:sz w:val="22"/>
          <w:szCs w:val="20"/>
        </w:rPr>
        <w:t>forem</w:t>
      </w:r>
      <w:proofErr w:type="gramEnd"/>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Estradas de Rodagem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A75D95">
        <w:rPr>
          <w:rFonts w:ascii="Calibri" w:hAnsi="Calibri" w:cs="Calibri"/>
          <w:sz w:val="22"/>
          <w:szCs w:val="20"/>
        </w:rPr>
        <w:t>50</w:t>
      </w:r>
      <w:r w:rsidRPr="00514C83">
        <w:rPr>
          <w:rFonts w:ascii="Calibri" w:hAnsi="Calibri" w:cs="Calibri"/>
          <w:sz w:val="22"/>
          <w:szCs w:val="20"/>
        </w:rPr>
        <w:t>% (</w:t>
      </w:r>
      <w:r w:rsidR="00A75D95">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A75D95">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552218" w:rsidRDefault="00552218" w:rsidP="00A046E7">
      <w:pPr>
        <w:numPr>
          <w:ilvl w:val="1"/>
          <w:numId w:val="1"/>
        </w:numPr>
        <w:spacing w:after="120"/>
        <w:jc w:val="both"/>
        <w:rPr>
          <w:rFonts w:ascii="Calibri" w:hAnsi="Calibri" w:cs="Calibri"/>
          <w:sz w:val="22"/>
          <w:szCs w:val="20"/>
        </w:rPr>
      </w:pPr>
      <w:r>
        <w:rPr>
          <w:rFonts w:ascii="Calibri" w:hAnsi="Calibri" w:cs="Calibri"/>
          <w:sz w:val="22"/>
          <w:szCs w:val="20"/>
        </w:rPr>
        <w:t>O licitante ou representante deverá apresentar, nessa faze,</w:t>
      </w:r>
      <w:r w:rsidR="007545C5">
        <w:rPr>
          <w:rFonts w:ascii="Calibri" w:hAnsi="Calibri" w:cs="Calibri"/>
          <w:sz w:val="22"/>
          <w:szCs w:val="20"/>
        </w:rPr>
        <w:t xml:space="preserve"> conjuntamente com os documentos elencados no item 4.2,</w:t>
      </w:r>
      <w:r>
        <w:rPr>
          <w:rFonts w:ascii="Calibri" w:hAnsi="Calibri" w:cs="Calibri"/>
          <w:sz w:val="22"/>
          <w:szCs w:val="20"/>
        </w:rPr>
        <w:t xml:space="preserve"> o Comprovante de Inscrição do CNPJ, da empresa ao qual participará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Considera-se como representante do licitante qualquer pessoa habilitada, nos termos do estatuto ou contrato social, do instrumento público de procuração, ou </w:t>
      </w:r>
      <w:r w:rsidRPr="00552218">
        <w:rPr>
          <w:rFonts w:ascii="Calibri" w:hAnsi="Calibri" w:cs="Calibri"/>
          <w:b/>
          <w:color w:val="FF0000"/>
          <w:sz w:val="22"/>
          <w:szCs w:val="20"/>
        </w:rPr>
        <w:t>particular com firma reconhecida</w:t>
      </w:r>
      <w:r w:rsidRPr="00514C83">
        <w:rPr>
          <w:rFonts w:ascii="Calibri" w:hAnsi="Calibri" w:cs="Calibri"/>
          <w:sz w:val="22"/>
          <w:szCs w:val="20"/>
        </w:rPr>
        <w:t>,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FD307D">
        <w:rPr>
          <w:rFonts w:ascii="Calibri" w:hAnsi="Calibri" w:cs="Calibri"/>
          <w:b/>
          <w:color w:val="FF0000"/>
          <w:sz w:val="22"/>
          <w:szCs w:val="20"/>
        </w:rPr>
        <w:t>16</w:t>
      </w:r>
      <w:r>
        <w:rPr>
          <w:rFonts w:ascii="Calibri" w:hAnsi="Calibri" w:cs="Calibri"/>
          <w:b/>
          <w:color w:val="FF0000"/>
          <w:sz w:val="22"/>
          <w:szCs w:val="20"/>
        </w:rPr>
        <w:t>/20</w:t>
      </w:r>
      <w:r w:rsidR="00FD307D">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FD307D">
        <w:rPr>
          <w:rFonts w:ascii="Calibri" w:hAnsi="Calibri" w:cs="Calibri"/>
          <w:b/>
          <w:color w:val="FF0000"/>
          <w:sz w:val="22"/>
          <w:szCs w:val="20"/>
        </w:rPr>
        <w:t>05</w:t>
      </w:r>
      <w:r>
        <w:rPr>
          <w:rFonts w:ascii="Calibri" w:hAnsi="Calibri" w:cs="Calibri"/>
          <w:b/>
          <w:color w:val="FF0000"/>
          <w:sz w:val="22"/>
          <w:szCs w:val="20"/>
        </w:rPr>
        <w:t>/20</w:t>
      </w:r>
      <w:r w:rsidR="00FD307D">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FD307D">
        <w:rPr>
          <w:rFonts w:ascii="Calibri" w:hAnsi="Calibri" w:cs="Calibri"/>
          <w:b/>
          <w:color w:val="FF0000"/>
          <w:sz w:val="22"/>
          <w:szCs w:val="20"/>
        </w:rPr>
        <w:t>16</w:t>
      </w:r>
      <w:r>
        <w:rPr>
          <w:rFonts w:ascii="Calibri" w:hAnsi="Calibri" w:cs="Calibri"/>
          <w:b/>
          <w:color w:val="FF0000"/>
          <w:sz w:val="22"/>
          <w:szCs w:val="20"/>
        </w:rPr>
        <w:t>/20</w:t>
      </w:r>
      <w:r w:rsidR="00FD307D">
        <w:rPr>
          <w:rFonts w:ascii="Calibri" w:hAnsi="Calibri" w:cs="Calibri"/>
          <w:b/>
          <w:color w:val="FF0000"/>
          <w:sz w:val="22"/>
          <w:szCs w:val="20"/>
        </w:rPr>
        <w:t>20</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FD307D">
        <w:rPr>
          <w:rFonts w:ascii="Calibri" w:hAnsi="Calibri" w:cs="Calibri"/>
          <w:b/>
          <w:color w:val="FF0000"/>
          <w:sz w:val="22"/>
          <w:szCs w:val="20"/>
        </w:rPr>
        <w:t>05</w:t>
      </w:r>
      <w:r>
        <w:rPr>
          <w:rFonts w:ascii="Calibri" w:hAnsi="Calibri" w:cs="Calibri"/>
          <w:b/>
          <w:color w:val="FF0000"/>
          <w:sz w:val="22"/>
          <w:szCs w:val="20"/>
        </w:rPr>
        <w:t>/20</w:t>
      </w:r>
      <w:r w:rsidR="00FD307D">
        <w:rPr>
          <w:rFonts w:ascii="Calibri" w:hAnsi="Calibri" w:cs="Calibri"/>
          <w:b/>
          <w:color w:val="FF0000"/>
          <w:sz w:val="22"/>
          <w:szCs w:val="20"/>
        </w:rPr>
        <w:t>20</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160D7C">
        <w:rPr>
          <w:rFonts w:ascii="Calibri" w:hAnsi="Calibri" w:cs="Calibri"/>
          <w:b/>
          <w:color w:val="FF0000"/>
          <w:sz w:val="22"/>
          <w:szCs w:val="20"/>
        </w:rPr>
        <w:t>16</w:t>
      </w:r>
      <w:r>
        <w:rPr>
          <w:rFonts w:ascii="Calibri" w:hAnsi="Calibri" w:cs="Calibri"/>
          <w:b/>
          <w:color w:val="FF0000"/>
          <w:sz w:val="22"/>
          <w:szCs w:val="20"/>
        </w:rPr>
        <w:t>/20</w:t>
      </w:r>
      <w:r w:rsidR="00160D7C">
        <w:rPr>
          <w:rFonts w:ascii="Calibri" w:hAnsi="Calibri" w:cs="Calibri"/>
          <w:b/>
          <w:color w:val="FF0000"/>
          <w:sz w:val="22"/>
          <w:szCs w:val="20"/>
        </w:rPr>
        <w:t>20</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160D7C">
        <w:rPr>
          <w:rFonts w:ascii="Calibri" w:hAnsi="Calibri" w:cs="Calibri"/>
          <w:b/>
          <w:color w:val="FF0000"/>
          <w:sz w:val="22"/>
          <w:szCs w:val="20"/>
        </w:rPr>
        <w:t>05</w:t>
      </w:r>
      <w:r>
        <w:rPr>
          <w:rFonts w:ascii="Calibri" w:hAnsi="Calibri" w:cs="Calibri"/>
          <w:b/>
          <w:color w:val="FF0000"/>
          <w:sz w:val="22"/>
          <w:szCs w:val="20"/>
        </w:rPr>
        <w:t>/20</w:t>
      </w:r>
      <w:r w:rsidR="00160D7C">
        <w:rPr>
          <w:rFonts w:ascii="Calibri" w:hAnsi="Calibri" w:cs="Calibri"/>
          <w:b/>
          <w:color w:val="FF0000"/>
          <w:sz w:val="22"/>
          <w:szCs w:val="20"/>
        </w:rPr>
        <w:t>20</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160D7C">
        <w:rPr>
          <w:rFonts w:ascii="Calibri" w:hAnsi="Calibri" w:cs="Calibri"/>
          <w:b/>
          <w:color w:val="FF0000"/>
          <w:sz w:val="22"/>
          <w:szCs w:val="20"/>
        </w:rPr>
        <w:t>21</w:t>
      </w:r>
      <w:r w:rsidRPr="00514C83">
        <w:rPr>
          <w:rFonts w:ascii="Calibri" w:hAnsi="Calibri" w:cs="Calibri"/>
          <w:b/>
          <w:color w:val="FF0000"/>
          <w:sz w:val="22"/>
          <w:szCs w:val="20"/>
        </w:rPr>
        <w:t>/</w:t>
      </w:r>
      <w:r w:rsidR="007545C5">
        <w:rPr>
          <w:rFonts w:ascii="Calibri" w:hAnsi="Calibri" w:cs="Calibri"/>
          <w:b/>
          <w:color w:val="FF0000"/>
          <w:sz w:val="22"/>
          <w:szCs w:val="20"/>
        </w:rPr>
        <w:t>0</w:t>
      </w:r>
      <w:r w:rsidR="00160D7C">
        <w:rPr>
          <w:rFonts w:ascii="Calibri" w:hAnsi="Calibri" w:cs="Calibri"/>
          <w:b/>
          <w:color w:val="FF0000"/>
          <w:sz w:val="22"/>
          <w:szCs w:val="20"/>
        </w:rPr>
        <w:t>2</w:t>
      </w:r>
      <w:r w:rsidRPr="00514C83">
        <w:rPr>
          <w:rFonts w:ascii="Calibri" w:hAnsi="Calibri" w:cs="Calibri"/>
          <w:b/>
          <w:color w:val="FF0000"/>
          <w:sz w:val="22"/>
          <w:szCs w:val="20"/>
        </w:rPr>
        <w:t>/20</w:t>
      </w:r>
      <w:r w:rsidR="00160D7C">
        <w:rPr>
          <w:rFonts w:ascii="Calibri" w:hAnsi="Calibri" w:cs="Calibri"/>
          <w:b/>
          <w:color w:val="FF0000"/>
          <w:sz w:val="22"/>
          <w:szCs w:val="20"/>
        </w:rPr>
        <w:t>20</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7545C5">
        <w:rPr>
          <w:rFonts w:ascii="Calibri" w:hAnsi="Calibri" w:cs="Calibri"/>
          <w:color w:val="000000"/>
          <w:sz w:val="22"/>
          <w:szCs w:val="20"/>
        </w:rPr>
        <w:t xml:space="preserve"> com 02 (duas) casas após a vírgula,</w:t>
      </w:r>
      <w:r w:rsidRPr="00514C83">
        <w:rPr>
          <w:rFonts w:ascii="Calibri" w:hAnsi="Calibri" w:cs="Calibri"/>
          <w:color w:val="000000"/>
          <w:sz w:val="22"/>
          <w:szCs w:val="20"/>
        </w:rPr>
        <w:t xml:space="preserve">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7545C5"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7545C5"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lastRenderedPageBreak/>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sidRPr="00514C83">
        <w:rPr>
          <w:rFonts w:ascii="Calibri" w:hAnsi="Calibri" w:cs="Calibri"/>
          <w:sz w:val="22"/>
          <w:szCs w:val="20"/>
        </w:rPr>
        <w:t xml:space="preserve"> empatadas com a primeira colocada e o licitante ME/EPP/COOP melhor classificado terá o direito de apresentar uma última 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545C5"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7545C5"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7545C5" w:rsidRDefault="00A046E7" w:rsidP="00A046E7">
      <w:pPr>
        <w:numPr>
          <w:ilvl w:val="2"/>
          <w:numId w:val="1"/>
        </w:numPr>
        <w:spacing w:after="120"/>
        <w:jc w:val="both"/>
        <w:rPr>
          <w:rFonts w:ascii="Calibri" w:hAnsi="Calibri" w:cs="Calibri"/>
          <w:b/>
          <w:color w:val="FF0000"/>
          <w:sz w:val="22"/>
          <w:szCs w:val="20"/>
        </w:rPr>
      </w:pPr>
      <w:r w:rsidRPr="007545C5">
        <w:rPr>
          <w:rFonts w:ascii="Calibri" w:hAnsi="Calibri" w:cs="Calibri"/>
          <w:b/>
          <w:color w:val="FF0000"/>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7545C5"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lastRenderedPageBreak/>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F96A5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lastRenderedPageBreak/>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96A5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96A5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lastRenderedPageBreak/>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Pr="00514C83">
        <w:rPr>
          <w:rFonts w:ascii="Calibri" w:hAnsi="Calibri" w:cs="Calibri"/>
          <w:color w:val="000000"/>
          <w:sz w:val="22"/>
          <w:szCs w:val="20"/>
        </w:rPr>
        <w:t xml:space="preserve">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 xml:space="preserve">efetuar a retirada da Nota de Empenho ou instrumento equivalente, ou assinar o Contrato, se </w:t>
      </w:r>
      <w:r w:rsidRPr="00514C83">
        <w:rPr>
          <w:rFonts w:ascii="Calibri" w:hAnsi="Calibri" w:cs="Calibri"/>
          <w:sz w:val="22"/>
          <w:szCs w:val="20"/>
        </w:rPr>
        <w:lastRenderedPageBreak/>
        <w:t>for o caso,</w:t>
      </w:r>
      <w:r w:rsidR="00F136F0">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pagamento será efetuado por meio de Ordem Bancária de Crédito, mediante depósito em </w:t>
      </w:r>
      <w:r w:rsidR="00756CB3" w:rsidRPr="00514C83">
        <w:rPr>
          <w:rFonts w:ascii="Calibri" w:hAnsi="Calibri" w:cs="Calibri"/>
          <w:color w:val="000000"/>
          <w:sz w:val="22"/>
          <w:szCs w:val="20"/>
        </w:rPr>
        <w:t>conta</w:t>
      </w:r>
      <w:r w:rsidR="00756CB3">
        <w:rPr>
          <w:rFonts w:ascii="Calibri" w:hAnsi="Calibri" w:cs="Calibri"/>
          <w:color w:val="000000"/>
          <w:sz w:val="22"/>
          <w:szCs w:val="20"/>
        </w:rPr>
        <w:t xml:space="preserve"> </w:t>
      </w:r>
      <w:r w:rsidR="00756CB3" w:rsidRPr="00514C83">
        <w:rPr>
          <w:rFonts w:ascii="Calibri" w:hAnsi="Calibri" w:cs="Calibri"/>
          <w:color w:val="000000"/>
          <w:sz w:val="22"/>
          <w:szCs w:val="20"/>
        </w:rPr>
        <w:t>corrente</w:t>
      </w:r>
      <w:r w:rsidRPr="00514C83">
        <w:rPr>
          <w:rFonts w:ascii="Calibri" w:hAnsi="Calibri" w:cs="Calibri"/>
          <w:color w:val="000000"/>
          <w:sz w:val="22"/>
          <w:szCs w:val="20"/>
        </w:rPr>
        <w:t>,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756CB3"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Não havendo expediente ou ocorrendo qualquer fato superveniente que impeça a realização do certame na data marcada, a sessão será automaticamente transferida para o primeiro dia útil </w:t>
      </w:r>
      <w:r w:rsidR="00756CB3"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2" w:history="1">
        <w:r w:rsidRPr="00E2284D">
          <w:rPr>
            <w:rStyle w:val="Hyperlink"/>
            <w:rFonts w:ascii="Calibri" w:hAnsi="Calibri" w:cs="Calibri"/>
            <w:sz w:val="22"/>
            <w:szCs w:val="20"/>
          </w:rPr>
          <w:t>licitacao@santanadogarambeu.mg.gov.br</w:t>
        </w:r>
      </w:hyperlink>
      <w:hyperlink r:id="rId13" w:history="1"/>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0754F1">
        <w:rPr>
          <w:rFonts w:ascii="Calibri" w:hAnsi="Calibri" w:cs="Calibri"/>
          <w:b/>
          <w:bCs/>
          <w:color w:val="FF0000"/>
          <w:sz w:val="22"/>
          <w:szCs w:val="20"/>
        </w:rPr>
        <w:t>6</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0754F1">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0C7E83" w:rsidRDefault="000C7E83" w:rsidP="00E2284D">
      <w:pPr>
        <w:spacing w:after="120"/>
        <w:jc w:val="center"/>
        <w:rPr>
          <w:rFonts w:ascii="Calibri" w:hAnsi="Calibri" w:cs="Calibri"/>
          <w:sz w:val="22"/>
          <w:szCs w:val="20"/>
        </w:rPr>
      </w:pP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160D7C">
        <w:rPr>
          <w:rFonts w:ascii="Calibri" w:hAnsi="Calibri" w:cs="Calibri"/>
          <w:sz w:val="22"/>
          <w:szCs w:val="20"/>
        </w:rPr>
        <w:t>06</w:t>
      </w:r>
      <w:r w:rsidRPr="00514C83">
        <w:rPr>
          <w:rFonts w:ascii="Calibri" w:hAnsi="Calibri" w:cs="Calibri"/>
          <w:sz w:val="22"/>
          <w:szCs w:val="20"/>
        </w:rPr>
        <w:t xml:space="preserve"> de </w:t>
      </w:r>
      <w:r w:rsidR="00160D7C">
        <w:rPr>
          <w:rFonts w:ascii="Calibri" w:hAnsi="Calibri" w:cs="Calibri"/>
          <w:sz w:val="22"/>
          <w:szCs w:val="20"/>
        </w:rPr>
        <w:t>fevereiro</w:t>
      </w:r>
      <w:r w:rsidRPr="00514C83">
        <w:rPr>
          <w:rFonts w:ascii="Calibri" w:hAnsi="Calibri" w:cs="Calibri"/>
          <w:sz w:val="22"/>
          <w:szCs w:val="20"/>
        </w:rPr>
        <w:t xml:space="preserve"> de 20</w:t>
      </w:r>
      <w:r w:rsidR="00160D7C">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A046E7" w:rsidRDefault="00A046E7" w:rsidP="00A046E7">
      <w:pPr>
        <w:spacing w:after="36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756CB3" w:rsidRDefault="00756CB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160D7C">
        <w:rPr>
          <w:rFonts w:ascii="Calibri" w:hAnsi="Calibri" w:cs="Calibri"/>
          <w:b/>
          <w:sz w:val="22"/>
          <w:szCs w:val="20"/>
        </w:rPr>
        <w:t>05</w:t>
      </w:r>
      <w:r>
        <w:rPr>
          <w:rFonts w:ascii="Calibri" w:hAnsi="Calibri" w:cs="Calibri"/>
          <w:b/>
          <w:sz w:val="22"/>
          <w:szCs w:val="20"/>
        </w:rPr>
        <w:t>/20</w:t>
      </w:r>
      <w:r w:rsidR="00160D7C">
        <w:rPr>
          <w:rFonts w:ascii="Calibri" w:hAnsi="Calibri" w:cs="Calibri"/>
          <w:b/>
          <w:sz w:val="22"/>
          <w:szCs w:val="20"/>
        </w:rPr>
        <w:t>20</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160D7C">
        <w:rPr>
          <w:rFonts w:ascii="Calibri" w:hAnsi="Calibri" w:cs="Calibri"/>
          <w:b/>
          <w:sz w:val="22"/>
          <w:szCs w:val="20"/>
        </w:rPr>
        <w:t>16</w:t>
      </w:r>
      <w:r>
        <w:rPr>
          <w:rFonts w:ascii="Calibri" w:hAnsi="Calibri" w:cs="Calibri"/>
          <w:b/>
          <w:sz w:val="22"/>
          <w:szCs w:val="20"/>
        </w:rPr>
        <w:t>/20</w:t>
      </w:r>
      <w:r w:rsidR="00160D7C">
        <w:rPr>
          <w:rFonts w:ascii="Calibri" w:hAnsi="Calibri" w:cs="Calibri"/>
          <w:b/>
          <w:sz w:val="22"/>
          <w:szCs w:val="20"/>
        </w:rPr>
        <w:t>20</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A046E7"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614D34">
        <w:rPr>
          <w:rFonts w:ascii="Calibri" w:hAnsi="Calibri" w:cs="Arial"/>
          <w:sz w:val="22"/>
          <w:szCs w:val="22"/>
        </w:rPr>
        <w:t>contratação de empresa especializada no fornecimento de pneus</w:t>
      </w:r>
      <w:r w:rsidR="000754F1">
        <w:rPr>
          <w:rFonts w:ascii="Calibri" w:hAnsi="Calibri" w:cs="Arial"/>
          <w:sz w:val="22"/>
          <w:szCs w:val="22"/>
        </w:rPr>
        <w:t xml:space="preserve"> </w:t>
      </w:r>
      <w:r w:rsidRPr="00514C83">
        <w:rPr>
          <w:rFonts w:ascii="Calibri" w:hAnsi="Calibri" w:cs="Calibri"/>
          <w:sz w:val="22"/>
          <w:szCs w:val="20"/>
        </w:rPr>
        <w:t xml:space="preserve">inclusive as encaminhadas pelos órgãos e entidades participantes, </w:t>
      </w:r>
      <w:r w:rsidRPr="00614D34">
        <w:rPr>
          <w:rFonts w:ascii="Calibri" w:hAnsi="Calibri" w:cs="Arial"/>
          <w:sz w:val="22"/>
          <w:szCs w:val="22"/>
        </w:rPr>
        <w:t>visando</w:t>
      </w:r>
      <w:r w:rsidR="000754F1">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0754F1">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w:t>
      </w:r>
      <w:r>
        <w:rPr>
          <w:rFonts w:ascii="Calibri" w:hAnsi="Calibri" w:cs="Calibri"/>
          <w:sz w:val="22"/>
          <w:szCs w:val="20"/>
        </w:rPr>
        <w:t>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EB36AF">
        <w:rPr>
          <w:rFonts w:ascii="Calibri" w:hAnsi="Calibri" w:cs="Calibri"/>
          <w:sz w:val="22"/>
          <w:szCs w:val="20"/>
        </w:rPr>
        <w:t xml:space="preserve"> </w:t>
      </w:r>
      <w:r w:rsidRPr="00E2284D">
        <w:rPr>
          <w:rFonts w:ascii="Calibri" w:hAnsi="Calibri" w:cs="Calibri"/>
          <w:sz w:val="22"/>
          <w:szCs w:val="20"/>
        </w:rPr>
        <w:t>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lastRenderedPageBreak/>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remanufaturados,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Os pneus ofertados pela licitante vencedora deverão atender os termos, diretrizes e critérios estabelecidos pelo INMETRO, os quais deverão </w:t>
      </w:r>
      <w:proofErr w:type="gramStart"/>
      <w:r w:rsidRPr="006B6BEB">
        <w:rPr>
          <w:rFonts w:ascii="Calibri" w:hAnsi="Calibri" w:cs="Calibri"/>
          <w:sz w:val="22"/>
          <w:szCs w:val="20"/>
        </w:rPr>
        <w:t>ter impresso</w:t>
      </w:r>
      <w:proofErr w:type="gramEnd"/>
      <w:r w:rsidRPr="006B6BEB">
        <w:rPr>
          <w:rFonts w:ascii="Calibri" w:hAnsi="Calibri" w:cs="Calibri"/>
          <w:sz w:val="22"/>
          <w:szCs w:val="20"/>
        </w:rPr>
        <w:t xml:space="preserve"> o selo de vistoria do INMETRO e apresentar a garantia de fábrica da validade dos pneus.</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A740E3" w:rsidRPr="003460B7">
        <w:rPr>
          <w:rFonts w:ascii="Calibri" w:hAnsi="Calibri" w:cs="Calibri"/>
          <w:sz w:val="22"/>
          <w:szCs w:val="20"/>
        </w:rPr>
        <w:t>consequentemente</w:t>
      </w:r>
      <w:r w:rsidRPr="003460B7">
        <w:rPr>
          <w:rFonts w:ascii="Calibri" w:hAnsi="Calibri" w:cs="Calibri"/>
          <w:sz w:val="22"/>
          <w:szCs w:val="20"/>
        </w:rPr>
        <w:t xml:space="preserve"> </w:t>
      </w:r>
      <w:proofErr w:type="gramStart"/>
      <w:r w:rsidRPr="003460B7">
        <w:rPr>
          <w:rFonts w:ascii="Calibri" w:hAnsi="Calibri" w:cs="Calibri"/>
          <w:sz w:val="22"/>
          <w:szCs w:val="20"/>
        </w:rPr>
        <w:t>serem</w:t>
      </w:r>
      <w:proofErr w:type="gramEnd"/>
      <w:r w:rsidRPr="003460B7">
        <w:rPr>
          <w:rFonts w:ascii="Calibri" w:hAnsi="Calibri" w:cs="Calibri"/>
          <w:sz w:val="22"/>
          <w:szCs w:val="20"/>
        </w:rPr>
        <w:t xml:space="preserve">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O ônus de correção de defeitos apresentados pelos materiais ou substituição dos mesmos, </w:t>
      </w:r>
      <w:proofErr w:type="gramStart"/>
      <w:r w:rsidRPr="003460B7">
        <w:rPr>
          <w:rFonts w:ascii="Calibri" w:hAnsi="Calibri" w:cs="Calibri"/>
          <w:sz w:val="22"/>
          <w:szCs w:val="20"/>
        </w:rPr>
        <w:t>serão suportados</w:t>
      </w:r>
      <w:proofErr w:type="gramEnd"/>
      <w:r w:rsidRPr="003460B7">
        <w:rPr>
          <w:rFonts w:ascii="Calibri" w:hAnsi="Calibri" w:cs="Calibri"/>
          <w:sz w:val="22"/>
          <w:szCs w:val="20"/>
        </w:rPr>
        <w:t xml:space="preserve">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 xml:space="preserve">A contratada deverá providenciar o recolhimento e o adequado descarte dos pneus usados/inservíveis originários da contratação, recolhendo-os aos pontos de coleta ou centrais de </w:t>
      </w:r>
      <w:proofErr w:type="gramStart"/>
      <w:r w:rsidRPr="00486015">
        <w:rPr>
          <w:rFonts w:ascii="Calibri" w:hAnsi="Calibri" w:cs="Calibri"/>
          <w:sz w:val="22"/>
          <w:szCs w:val="20"/>
        </w:rPr>
        <w:t>armazenamento mantidos</w:t>
      </w:r>
      <w:proofErr w:type="gramEnd"/>
      <w:r w:rsidRPr="00486015">
        <w:rPr>
          <w:rFonts w:ascii="Calibri" w:hAnsi="Calibri" w:cs="Calibri"/>
          <w:sz w:val="22"/>
          <w:szCs w:val="20"/>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lastRenderedPageBreak/>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6B6F76">
        <w:rPr>
          <w:rFonts w:ascii="Calibri" w:hAnsi="Calibri" w:cs="Calibri"/>
          <w:sz w:val="22"/>
          <w:szCs w:val="20"/>
        </w:rPr>
        <w:t>80</w:t>
      </w:r>
      <w:r w:rsidRPr="00514C83">
        <w:rPr>
          <w:rFonts w:ascii="Calibri" w:hAnsi="Calibri" w:cs="Calibri"/>
          <w:sz w:val="22"/>
          <w:szCs w:val="20"/>
        </w:rPr>
        <w:t>.000,00 (</w:t>
      </w:r>
      <w:r w:rsidR="006B6F76">
        <w:rPr>
          <w:rFonts w:ascii="Calibri" w:hAnsi="Calibri" w:cs="Calibri"/>
          <w:sz w:val="22"/>
          <w:szCs w:val="20"/>
        </w:rPr>
        <w:t>oitenta</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367A04"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367A04"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lastRenderedPageBreak/>
        <w:t xml:space="preserve">A despesa para o exercício </w:t>
      </w:r>
      <w:r w:rsidR="00367A04"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6B6F76" w:rsidP="007E3F8B">
      <w:pPr>
        <w:numPr>
          <w:ilvl w:val="1"/>
          <w:numId w:val="29"/>
        </w:numPr>
        <w:spacing w:after="120"/>
        <w:ind w:left="426" w:hanging="426"/>
        <w:jc w:val="both"/>
        <w:rPr>
          <w:rFonts w:ascii="Calibri" w:hAnsi="Calibri" w:cs="Calibri"/>
          <w:color w:val="000000"/>
          <w:sz w:val="22"/>
          <w:szCs w:val="20"/>
        </w:rPr>
      </w:pPr>
      <w:r>
        <w:rPr>
          <w:rFonts w:ascii="Calibri" w:hAnsi="Calibri" w:cs="Calibri"/>
          <w:color w:val="000000"/>
          <w:sz w:val="22"/>
          <w:szCs w:val="20"/>
        </w:rPr>
        <w:t>Conforme quadro abaixo:</w:t>
      </w:r>
    </w:p>
    <w:p w:rsidR="006B6F76" w:rsidRDefault="006B6F76" w:rsidP="006B6F76">
      <w:pPr>
        <w:spacing w:after="120"/>
        <w:ind w:left="426"/>
        <w:jc w:val="both"/>
        <w:rPr>
          <w:rFonts w:ascii="Calibri" w:hAnsi="Calibri" w:cs="Calibri"/>
          <w:color w:val="000000"/>
          <w:sz w:val="22"/>
          <w:szCs w:val="20"/>
        </w:rPr>
      </w:pPr>
    </w:p>
    <w:tbl>
      <w:tblPr>
        <w:tblStyle w:val="Tabelacomgrade"/>
        <w:tblW w:w="0" w:type="auto"/>
        <w:tblInd w:w="426" w:type="dxa"/>
        <w:tblLook w:val="04A0" w:firstRow="1" w:lastRow="0" w:firstColumn="1" w:lastColumn="0" w:noHBand="0" w:noVBand="1"/>
      </w:tblPr>
      <w:tblGrid>
        <w:gridCol w:w="675"/>
        <w:gridCol w:w="3827"/>
        <w:gridCol w:w="1061"/>
        <w:gridCol w:w="1443"/>
        <w:gridCol w:w="1465"/>
        <w:gridCol w:w="1134"/>
      </w:tblGrid>
      <w:tr w:rsidR="006B6F76" w:rsidRPr="006B6F76" w:rsidTr="006B6F76">
        <w:tc>
          <w:tcPr>
            <w:tcW w:w="675"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ITEM</w:t>
            </w:r>
          </w:p>
        </w:tc>
        <w:tc>
          <w:tcPr>
            <w:tcW w:w="3827"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DESCRIÇÃO</w:t>
            </w:r>
          </w:p>
        </w:tc>
        <w:tc>
          <w:tcPr>
            <w:tcW w:w="1061"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UNIDADE</w:t>
            </w:r>
          </w:p>
        </w:tc>
        <w:tc>
          <w:tcPr>
            <w:tcW w:w="1443"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QUANTIDADE</w:t>
            </w:r>
          </w:p>
        </w:tc>
        <w:tc>
          <w:tcPr>
            <w:tcW w:w="1465"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VALOR UNIT.</w:t>
            </w:r>
          </w:p>
        </w:tc>
        <w:tc>
          <w:tcPr>
            <w:tcW w:w="1134" w:type="dxa"/>
          </w:tcPr>
          <w:p w:rsidR="006B6F76" w:rsidRPr="006B6F76" w:rsidRDefault="006B6F76" w:rsidP="006B6F76">
            <w:pPr>
              <w:spacing w:after="120"/>
              <w:jc w:val="center"/>
              <w:rPr>
                <w:rFonts w:ascii="Calibri" w:hAnsi="Calibri" w:cs="Calibri"/>
                <w:color w:val="000000"/>
                <w:sz w:val="16"/>
                <w:szCs w:val="16"/>
              </w:rPr>
            </w:pPr>
            <w:r w:rsidRPr="006B6F76">
              <w:rPr>
                <w:rFonts w:ascii="Calibri" w:hAnsi="Calibri" w:cs="Calibri"/>
                <w:color w:val="000000"/>
                <w:sz w:val="16"/>
                <w:szCs w:val="16"/>
              </w:rPr>
              <w:t>TOTAL</w:t>
            </w:r>
          </w:p>
        </w:tc>
      </w:tr>
      <w:tr w:rsidR="006B6F76" w:rsidTr="006B6F76">
        <w:tc>
          <w:tcPr>
            <w:tcW w:w="675" w:type="dxa"/>
            <w:vAlign w:val="center"/>
          </w:tcPr>
          <w:p w:rsidR="006B6F76" w:rsidRPr="006B6F76" w:rsidRDefault="006B6F76" w:rsidP="006B6F76">
            <w:pPr>
              <w:spacing w:after="120"/>
              <w:jc w:val="center"/>
              <w:rPr>
                <w:rFonts w:ascii="Calibri" w:hAnsi="Calibri" w:cs="Calibri"/>
                <w:color w:val="000000"/>
                <w:sz w:val="16"/>
                <w:szCs w:val="16"/>
              </w:rPr>
            </w:pPr>
            <w:r>
              <w:rPr>
                <w:rFonts w:ascii="Calibri" w:hAnsi="Calibri" w:cs="Calibri"/>
                <w:color w:val="000000"/>
                <w:sz w:val="16"/>
                <w:szCs w:val="16"/>
              </w:rPr>
              <w:t>01</w:t>
            </w:r>
          </w:p>
        </w:tc>
        <w:tc>
          <w:tcPr>
            <w:tcW w:w="3827" w:type="dxa"/>
          </w:tcPr>
          <w:p w:rsidR="006B6F76" w:rsidRPr="006B6F76" w:rsidRDefault="006B6F76" w:rsidP="006B6F76">
            <w:pPr>
              <w:spacing w:after="120"/>
              <w:ind w:left="-108"/>
              <w:jc w:val="both"/>
              <w:rPr>
                <w:rFonts w:asciiTheme="minorHAnsi" w:hAnsiTheme="minorHAnsi" w:cstheme="minorHAnsi"/>
                <w:color w:val="000000"/>
                <w:sz w:val="16"/>
                <w:szCs w:val="16"/>
              </w:rPr>
            </w:pPr>
            <w:r w:rsidRPr="006B6F76">
              <w:rPr>
                <w:rFonts w:asciiTheme="minorHAnsi" w:hAnsiTheme="minorHAnsi" w:cstheme="minorHAnsi"/>
                <w:sz w:val="16"/>
                <w:szCs w:val="16"/>
              </w:rPr>
              <w:t>Pneu Novo 1000R x 20</w:t>
            </w:r>
            <w:r>
              <w:rPr>
                <w:rFonts w:asciiTheme="minorHAnsi" w:hAnsiTheme="minorHAnsi" w:cstheme="minorHAnsi"/>
                <w:sz w:val="16"/>
                <w:szCs w:val="16"/>
              </w:rPr>
              <w:t xml:space="preserve"> Borrachudo</w:t>
            </w:r>
            <w:r w:rsidRPr="006B6F76">
              <w:rPr>
                <w:rFonts w:asciiTheme="minorHAnsi" w:hAnsiTheme="minorHAnsi" w:cstheme="minorHAnsi"/>
                <w:sz w:val="16"/>
                <w:szCs w:val="16"/>
              </w:rPr>
              <w:t xml:space="preserve"> - radial direcional misto- 16 lonas - Pneu Novo 1000R x 20 - radial direcional misto - 16 lonas, índice de carga inicial 3000/2725 (146/143), índice de velocidade inicial 110 (k), profundidade de sulcos inicial de 15,5mm.</w:t>
            </w:r>
          </w:p>
        </w:tc>
        <w:tc>
          <w:tcPr>
            <w:tcW w:w="1061" w:type="dxa"/>
            <w:vAlign w:val="center"/>
          </w:tcPr>
          <w:p w:rsidR="006B6F76" w:rsidRPr="006B6F76" w:rsidRDefault="006B6F76" w:rsidP="006B6F76">
            <w:pPr>
              <w:spacing w:after="120"/>
              <w:jc w:val="center"/>
              <w:rPr>
                <w:rFonts w:ascii="Calibri" w:hAnsi="Calibri" w:cs="Calibri"/>
                <w:color w:val="000000"/>
                <w:sz w:val="16"/>
                <w:szCs w:val="16"/>
              </w:rPr>
            </w:pPr>
            <w:r>
              <w:rPr>
                <w:rFonts w:ascii="Calibri" w:hAnsi="Calibri" w:cs="Calibri"/>
                <w:color w:val="000000"/>
                <w:sz w:val="16"/>
                <w:szCs w:val="16"/>
              </w:rPr>
              <w:t>Unid.</w:t>
            </w:r>
          </w:p>
        </w:tc>
        <w:tc>
          <w:tcPr>
            <w:tcW w:w="1443" w:type="dxa"/>
            <w:vAlign w:val="center"/>
          </w:tcPr>
          <w:p w:rsidR="006B6F76" w:rsidRPr="006B6F76" w:rsidRDefault="006B6F76" w:rsidP="006B6F76">
            <w:pPr>
              <w:spacing w:after="120"/>
              <w:jc w:val="center"/>
              <w:rPr>
                <w:rFonts w:ascii="Calibri" w:hAnsi="Calibri" w:cs="Calibri"/>
                <w:color w:val="000000"/>
                <w:sz w:val="16"/>
                <w:szCs w:val="16"/>
              </w:rPr>
            </w:pPr>
            <w:r>
              <w:rPr>
                <w:rFonts w:ascii="Calibri" w:hAnsi="Calibri" w:cs="Calibri"/>
                <w:color w:val="000000"/>
                <w:sz w:val="16"/>
                <w:szCs w:val="16"/>
              </w:rPr>
              <w:t>08</w:t>
            </w:r>
          </w:p>
        </w:tc>
        <w:tc>
          <w:tcPr>
            <w:tcW w:w="1465" w:type="dxa"/>
            <w:vAlign w:val="center"/>
          </w:tcPr>
          <w:p w:rsidR="006B6F76" w:rsidRPr="006B6F76" w:rsidRDefault="006B6F76" w:rsidP="006B6F76">
            <w:pPr>
              <w:spacing w:after="120"/>
              <w:jc w:val="right"/>
              <w:rPr>
                <w:rFonts w:ascii="Calibri" w:hAnsi="Calibri" w:cs="Calibri"/>
                <w:color w:val="000000"/>
                <w:sz w:val="16"/>
                <w:szCs w:val="16"/>
              </w:rPr>
            </w:pPr>
            <w:r>
              <w:rPr>
                <w:rFonts w:ascii="Calibri" w:hAnsi="Calibri" w:cs="Calibri"/>
                <w:color w:val="000000"/>
                <w:sz w:val="16"/>
                <w:szCs w:val="16"/>
              </w:rPr>
              <w:t>R$1.918,33</w:t>
            </w:r>
          </w:p>
        </w:tc>
        <w:tc>
          <w:tcPr>
            <w:tcW w:w="1134" w:type="dxa"/>
            <w:vAlign w:val="center"/>
          </w:tcPr>
          <w:p w:rsidR="006B6F76" w:rsidRPr="006B6F76" w:rsidRDefault="006B6F76" w:rsidP="006B6F76">
            <w:pPr>
              <w:spacing w:after="120"/>
              <w:jc w:val="right"/>
              <w:rPr>
                <w:rFonts w:ascii="Calibri" w:hAnsi="Calibri" w:cs="Calibri"/>
                <w:color w:val="000000"/>
                <w:sz w:val="16"/>
                <w:szCs w:val="16"/>
              </w:rPr>
            </w:pPr>
            <w:r>
              <w:rPr>
                <w:rFonts w:ascii="Calibri" w:hAnsi="Calibri" w:cs="Calibri"/>
                <w:color w:val="000000"/>
                <w:sz w:val="16"/>
                <w:szCs w:val="16"/>
              </w:rPr>
              <w:t>R$15.346,64</w:t>
            </w:r>
          </w:p>
        </w:tc>
      </w:tr>
      <w:tr w:rsidR="006B6F76" w:rsidTr="00265C1A">
        <w:tc>
          <w:tcPr>
            <w:tcW w:w="7006" w:type="dxa"/>
            <w:gridSpan w:val="4"/>
          </w:tcPr>
          <w:p w:rsidR="006B6F76" w:rsidRPr="006B6F76" w:rsidRDefault="006B6F76" w:rsidP="006B6F76">
            <w:pPr>
              <w:spacing w:after="120"/>
              <w:jc w:val="center"/>
              <w:rPr>
                <w:rFonts w:ascii="Calibri" w:hAnsi="Calibri" w:cs="Calibri"/>
                <w:color w:val="000000"/>
                <w:sz w:val="16"/>
                <w:szCs w:val="16"/>
              </w:rPr>
            </w:pPr>
            <w:r>
              <w:rPr>
                <w:rFonts w:ascii="Calibri" w:hAnsi="Calibri" w:cs="Calibri"/>
                <w:color w:val="000000"/>
                <w:sz w:val="16"/>
                <w:szCs w:val="16"/>
              </w:rPr>
              <w:t>TOTAL</w:t>
            </w:r>
          </w:p>
        </w:tc>
        <w:tc>
          <w:tcPr>
            <w:tcW w:w="1465" w:type="dxa"/>
          </w:tcPr>
          <w:p w:rsidR="006B6F76" w:rsidRPr="006B6F76" w:rsidRDefault="006B6F76" w:rsidP="005E3F7E">
            <w:pPr>
              <w:spacing w:after="120"/>
              <w:jc w:val="both"/>
              <w:rPr>
                <w:rFonts w:ascii="Calibri" w:hAnsi="Calibri" w:cs="Calibri"/>
                <w:color w:val="000000"/>
                <w:sz w:val="16"/>
                <w:szCs w:val="16"/>
              </w:rPr>
            </w:pPr>
          </w:p>
        </w:tc>
        <w:tc>
          <w:tcPr>
            <w:tcW w:w="1134" w:type="dxa"/>
          </w:tcPr>
          <w:p w:rsidR="006B6F76" w:rsidRPr="006B6F76" w:rsidRDefault="006B6F76" w:rsidP="006B6F76">
            <w:pPr>
              <w:spacing w:after="120"/>
              <w:jc w:val="right"/>
              <w:rPr>
                <w:rFonts w:ascii="Calibri" w:hAnsi="Calibri" w:cs="Calibri"/>
                <w:color w:val="000000"/>
                <w:sz w:val="16"/>
                <w:szCs w:val="16"/>
              </w:rPr>
            </w:pPr>
            <w:r>
              <w:rPr>
                <w:rFonts w:ascii="Calibri" w:hAnsi="Calibri" w:cs="Calibri"/>
                <w:color w:val="000000"/>
                <w:sz w:val="16"/>
                <w:szCs w:val="16"/>
              </w:rPr>
              <w:t>R$15.346,64</w:t>
            </w:r>
          </w:p>
        </w:tc>
      </w:tr>
    </w:tbl>
    <w:p w:rsidR="005E3F7E" w:rsidRDefault="005E3F7E" w:rsidP="005E3F7E">
      <w:pPr>
        <w:spacing w:after="120"/>
        <w:ind w:left="426"/>
        <w:jc w:val="both"/>
        <w:rPr>
          <w:rFonts w:ascii="Calibri" w:hAnsi="Calibri" w:cs="Calibri"/>
          <w:color w:val="000000"/>
          <w:sz w:val="22"/>
          <w:szCs w:val="20"/>
        </w:rPr>
      </w:pPr>
    </w:p>
    <w:p w:rsidR="00A046E7"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w:t>
      </w:r>
      <w:r w:rsidR="006B6F76">
        <w:rPr>
          <w:rFonts w:ascii="Calibri" w:hAnsi="Calibri" w:cs="Calibri"/>
          <w:sz w:val="22"/>
          <w:szCs w:val="20"/>
        </w:rPr>
        <w:t>06</w:t>
      </w:r>
      <w:r w:rsidRPr="00514C83">
        <w:rPr>
          <w:rFonts w:ascii="Calibri" w:hAnsi="Calibri" w:cs="Calibri"/>
          <w:sz w:val="22"/>
          <w:szCs w:val="20"/>
        </w:rPr>
        <w:t xml:space="preserve"> de </w:t>
      </w:r>
      <w:r w:rsidR="006B6F76">
        <w:rPr>
          <w:rFonts w:ascii="Calibri" w:hAnsi="Calibri" w:cs="Calibri"/>
          <w:sz w:val="22"/>
          <w:szCs w:val="20"/>
        </w:rPr>
        <w:t>fevereiro</w:t>
      </w:r>
      <w:r w:rsidR="00AB520B">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w:t>
      </w:r>
      <w:r w:rsidR="006B6F76">
        <w:rPr>
          <w:rFonts w:ascii="Calibri" w:hAnsi="Calibri" w:cs="Calibri"/>
          <w:sz w:val="22"/>
          <w:szCs w:val="20"/>
        </w:rPr>
        <w:t>20</w:t>
      </w:r>
      <w:r w:rsidRPr="00514C83">
        <w:rPr>
          <w:rFonts w:ascii="Calibri" w:hAnsi="Calibri" w:cs="Calibri"/>
          <w:sz w:val="22"/>
          <w:szCs w:val="20"/>
        </w:rPr>
        <w:t>.</w:t>
      </w:r>
    </w:p>
    <w:p w:rsidR="006B6F76" w:rsidRPr="00514C83" w:rsidRDefault="006B6F76" w:rsidP="00A046E7">
      <w:pPr>
        <w:spacing w:after="360"/>
        <w:ind w:left="360"/>
        <w:jc w:val="center"/>
        <w:rPr>
          <w:rFonts w:ascii="Calibri" w:hAnsi="Calibri" w:cs="Calibri"/>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6B6F76" w:rsidRDefault="006B6F76" w:rsidP="00A046E7">
      <w:pPr>
        <w:spacing w:after="360"/>
        <w:jc w:val="both"/>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lastRenderedPageBreak/>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6B6F76">
        <w:rPr>
          <w:rFonts w:ascii="Calibri" w:hAnsi="Calibri" w:cs="Calibri"/>
          <w:sz w:val="22"/>
          <w:szCs w:val="20"/>
        </w:rPr>
        <w:t>06</w:t>
      </w:r>
      <w:r w:rsidRPr="00C1281E">
        <w:rPr>
          <w:rFonts w:ascii="Calibri" w:hAnsi="Calibri" w:cs="Calibri"/>
          <w:sz w:val="22"/>
          <w:szCs w:val="20"/>
        </w:rPr>
        <w:t xml:space="preserve"> de </w:t>
      </w:r>
      <w:r w:rsidR="006B6F76">
        <w:rPr>
          <w:rFonts w:ascii="Calibri" w:hAnsi="Calibri" w:cs="Calibri"/>
          <w:sz w:val="22"/>
          <w:szCs w:val="20"/>
        </w:rPr>
        <w:t>fevereiro</w:t>
      </w:r>
      <w:r>
        <w:rPr>
          <w:rFonts w:ascii="Calibri" w:hAnsi="Calibri" w:cs="Calibri"/>
          <w:sz w:val="22"/>
          <w:szCs w:val="20"/>
        </w:rPr>
        <w:t xml:space="preserve"> de 20</w:t>
      </w:r>
      <w:r w:rsidR="006B6F76">
        <w:rPr>
          <w:rFonts w:ascii="Calibri" w:hAnsi="Calibri" w:cs="Calibri"/>
          <w:sz w:val="22"/>
          <w:szCs w:val="20"/>
        </w:rPr>
        <w:t>20</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6B6F76" w:rsidRDefault="006B6F76"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9F6AA1" w:rsidRDefault="009F6AA1" w:rsidP="00A046E7">
      <w:pPr>
        <w:spacing w:after="360"/>
        <w:jc w:val="center"/>
        <w:rPr>
          <w:rFonts w:ascii="Calibri" w:hAnsi="Calibri" w:cs="Calibri"/>
          <w:b/>
          <w:sz w:val="22"/>
          <w:szCs w:val="20"/>
        </w:rPr>
      </w:pPr>
    </w:p>
    <w:p w:rsidR="009F6AA1" w:rsidRDefault="009F6AA1" w:rsidP="00A046E7">
      <w:pPr>
        <w:spacing w:after="360"/>
        <w:jc w:val="center"/>
        <w:rPr>
          <w:rFonts w:ascii="Calibri" w:hAnsi="Calibri" w:cs="Calibri"/>
          <w:b/>
          <w:sz w:val="22"/>
          <w:szCs w:val="20"/>
        </w:rPr>
      </w:pPr>
    </w:p>
    <w:p w:rsidR="009F6AA1" w:rsidRDefault="009F6AA1" w:rsidP="00A046E7">
      <w:pPr>
        <w:spacing w:after="360"/>
        <w:jc w:val="center"/>
        <w:rPr>
          <w:rFonts w:ascii="Calibri" w:hAnsi="Calibri" w:cs="Calibri"/>
          <w:b/>
          <w:sz w:val="22"/>
          <w:szCs w:val="20"/>
        </w:rPr>
      </w:pPr>
    </w:p>
    <w:p w:rsidR="009F6AA1" w:rsidRDefault="009F6AA1" w:rsidP="00A046E7">
      <w:pPr>
        <w:spacing w:after="360"/>
        <w:jc w:val="center"/>
        <w:rPr>
          <w:rFonts w:ascii="Calibri" w:hAnsi="Calibri" w:cs="Calibri"/>
          <w:b/>
          <w:sz w:val="22"/>
          <w:szCs w:val="20"/>
        </w:rPr>
      </w:pPr>
    </w:p>
    <w:p w:rsidR="009F6AA1" w:rsidRDefault="009F6AA1"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5E3F7E" w:rsidRDefault="005E3F7E"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9F6AA1"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9F6AA1">
        <w:rPr>
          <w:rFonts w:ascii="Calibri" w:hAnsi="Calibri" w:cs="Calibri"/>
          <w:sz w:val="22"/>
          <w:szCs w:val="20"/>
        </w:rPr>
        <w:t>05</w:t>
      </w:r>
      <w:r>
        <w:rPr>
          <w:rFonts w:ascii="Calibri" w:hAnsi="Calibri" w:cs="Calibri"/>
          <w:sz w:val="22"/>
          <w:szCs w:val="20"/>
        </w:rPr>
        <w:t>/20</w:t>
      </w:r>
      <w:r w:rsidR="009F6AA1">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F6AA1">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F6AA1">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w:t>
      </w:r>
      <w:r w:rsidR="009F6AA1">
        <w:rPr>
          <w:rFonts w:ascii="Calibri" w:hAnsi="Calibri" w:cs="Calibri"/>
          <w:sz w:val="22"/>
          <w:szCs w:val="20"/>
        </w:rPr>
        <w:t>20</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F6AA1">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9F6AA1">
        <w:rPr>
          <w:rFonts w:ascii="Calibri" w:hAnsi="Calibri" w:cs="Calibri"/>
          <w:b/>
          <w:sz w:val="22"/>
          <w:szCs w:val="20"/>
        </w:rPr>
        <w:t>05</w:t>
      </w:r>
      <w:r>
        <w:rPr>
          <w:rFonts w:ascii="Calibri" w:hAnsi="Calibri" w:cs="Calibri"/>
          <w:b/>
          <w:sz w:val="22"/>
          <w:szCs w:val="20"/>
        </w:rPr>
        <w:t>/20</w:t>
      </w:r>
      <w:r w:rsidR="009F6AA1">
        <w:rPr>
          <w:rFonts w:ascii="Calibri" w:hAnsi="Calibri" w:cs="Calibri"/>
          <w:b/>
          <w:sz w:val="22"/>
          <w:szCs w:val="20"/>
        </w:rPr>
        <w:t>20</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9F6AA1" w:rsidP="00A046E7">
      <w:pPr>
        <w:spacing w:after="120"/>
        <w:jc w:val="both"/>
        <w:rPr>
          <w:rFonts w:ascii="Calibri" w:hAnsi="Calibri" w:cs="Calibri"/>
          <w:sz w:val="22"/>
          <w:szCs w:val="20"/>
        </w:rPr>
      </w:pPr>
      <w:r>
        <w:rPr>
          <w:rFonts w:ascii="Calibri" w:hAnsi="Calibri" w:cs="Calibri"/>
          <w:sz w:val="22"/>
          <w:szCs w:val="20"/>
        </w:rPr>
        <w:t xml:space="preserve">_______________________________________________________ </w:t>
      </w:r>
      <w:r w:rsidR="00A046E7" w:rsidRPr="00514C83">
        <w:rPr>
          <w:rFonts w:ascii="Calibri" w:hAnsi="Calibri" w:cs="Calibri"/>
          <w:sz w:val="22"/>
          <w:szCs w:val="20"/>
        </w:rPr>
        <w:t>(</w:t>
      </w:r>
      <w:r w:rsidR="00A046E7" w:rsidRPr="009F6AA1">
        <w:rPr>
          <w:rFonts w:ascii="Calibri" w:hAnsi="Calibri" w:cs="Calibri"/>
          <w:b/>
          <w:i/>
          <w:sz w:val="22"/>
          <w:szCs w:val="20"/>
        </w:rPr>
        <w:t>Identificação do representante da licitante</w:t>
      </w:r>
      <w:r w:rsidR="00A046E7" w:rsidRPr="00514C83">
        <w:rPr>
          <w:rFonts w:ascii="Calibri" w:hAnsi="Calibri" w:cs="Calibri"/>
          <w:sz w:val="22"/>
          <w:szCs w:val="20"/>
        </w:rPr>
        <w:t>), como representante devidamente constituído de</w:t>
      </w:r>
      <w:r>
        <w:rPr>
          <w:rFonts w:ascii="Calibri" w:hAnsi="Calibri" w:cs="Calibri"/>
          <w:sz w:val="22"/>
          <w:szCs w:val="20"/>
        </w:rPr>
        <w:t xml:space="preserve"> ________________________________________</w:t>
      </w:r>
      <w:r w:rsidR="00A046E7" w:rsidRPr="00514C83">
        <w:rPr>
          <w:rFonts w:ascii="Calibri" w:hAnsi="Calibri" w:cs="Calibri"/>
          <w:sz w:val="22"/>
          <w:szCs w:val="20"/>
        </w:rPr>
        <w:t xml:space="preserve"> (</w:t>
      </w:r>
      <w:r w:rsidR="00A046E7" w:rsidRPr="009F6AA1">
        <w:rPr>
          <w:rFonts w:ascii="Calibri" w:hAnsi="Calibri" w:cs="Calibri"/>
          <w:b/>
          <w:i/>
          <w:sz w:val="22"/>
          <w:szCs w:val="20"/>
        </w:rPr>
        <w:t>identificação completa da licitante</w:t>
      </w:r>
      <w:r w:rsidR="00A046E7" w:rsidRPr="00514C83">
        <w:rPr>
          <w:rFonts w:ascii="Calibri" w:hAnsi="Calibri" w:cs="Calibri"/>
          <w:sz w:val="22"/>
          <w:szCs w:val="20"/>
        </w:rPr>
        <w:t xml:space="preserve">) doravante denominado (Licitante), para fins do disposto no item </w:t>
      </w:r>
      <w:r w:rsidR="00A046E7">
        <w:rPr>
          <w:rFonts w:ascii="Calibri" w:hAnsi="Calibri" w:cs="Calibri"/>
          <w:sz w:val="22"/>
          <w:szCs w:val="20"/>
        </w:rPr>
        <w:t>1.4.6</w:t>
      </w:r>
      <w:r>
        <w:rPr>
          <w:rFonts w:ascii="Calibri" w:hAnsi="Calibri" w:cs="Calibri"/>
          <w:sz w:val="22"/>
          <w:szCs w:val="20"/>
        </w:rPr>
        <w:t xml:space="preserve"> </w:t>
      </w:r>
      <w:r w:rsidR="00A046E7" w:rsidRPr="00514C83">
        <w:rPr>
          <w:rFonts w:ascii="Calibri" w:hAnsi="Calibri" w:cs="Calibri"/>
          <w:sz w:val="22"/>
          <w:szCs w:val="20"/>
        </w:rPr>
        <w:t xml:space="preserve">do Edital </w:t>
      </w:r>
      <w:r w:rsidR="00DE7A21">
        <w:rPr>
          <w:rFonts w:ascii="Calibri" w:hAnsi="Calibri" w:cs="Calibri"/>
          <w:sz w:val="22"/>
          <w:szCs w:val="20"/>
        </w:rPr>
        <w:t xml:space="preserve">do Pregão </w:t>
      </w:r>
      <w:r w:rsidR="00A046E7">
        <w:rPr>
          <w:rFonts w:ascii="Calibri" w:hAnsi="Calibri" w:cs="Calibri"/>
          <w:sz w:val="22"/>
          <w:szCs w:val="20"/>
        </w:rPr>
        <w:t>0</w:t>
      </w:r>
      <w:r>
        <w:rPr>
          <w:rFonts w:ascii="Calibri" w:hAnsi="Calibri" w:cs="Calibri"/>
          <w:sz w:val="22"/>
          <w:szCs w:val="20"/>
        </w:rPr>
        <w:t>05</w:t>
      </w:r>
      <w:r w:rsidR="00A046E7">
        <w:rPr>
          <w:rFonts w:ascii="Calibri" w:hAnsi="Calibri" w:cs="Calibri"/>
          <w:sz w:val="22"/>
          <w:szCs w:val="20"/>
        </w:rPr>
        <w:t>/20</w:t>
      </w:r>
      <w:r>
        <w:rPr>
          <w:rFonts w:ascii="Calibri" w:hAnsi="Calibri" w:cs="Calibri"/>
          <w:sz w:val="22"/>
          <w:szCs w:val="20"/>
        </w:rPr>
        <w:t>20</w:t>
      </w:r>
      <w:r w:rsidR="00A046E7"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w:t>
      </w:r>
      <w:r w:rsidRPr="00514C83">
        <w:rPr>
          <w:rFonts w:ascii="Calibri" w:hAnsi="Calibri" w:cs="Calibri"/>
          <w:sz w:val="22"/>
          <w:szCs w:val="20"/>
        </w:rPr>
        <w:t xml:space="preserve"> 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 xml:space="preserve">pregão presencial </w:t>
      </w:r>
      <w:r w:rsidRPr="00514C83">
        <w:rPr>
          <w:rFonts w:ascii="Calibri" w:hAnsi="Calibri" w:cs="Calibri"/>
          <w:sz w:val="22"/>
          <w:szCs w:val="20"/>
        </w:rPr>
        <w:t>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w:t>
      </w:r>
      <w:r w:rsidR="009F6AA1">
        <w:rPr>
          <w:rFonts w:ascii="Calibri" w:hAnsi="Calibri" w:cs="Calibri"/>
          <w:sz w:val="22"/>
          <w:szCs w:val="20"/>
        </w:rPr>
        <w:t>20</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4"/>
          <w:footerReference w:type="even" r:id="rId15"/>
          <w:footerReference w:type="default" r:id="rId16"/>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w:t>
      </w:r>
      <w:r w:rsidR="00915B88">
        <w:rPr>
          <w:rFonts w:ascii="Calibri" w:hAnsi="Calibri"/>
        </w:rPr>
        <w:t>20</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9F6AA1">
        <w:rPr>
          <w:rFonts w:ascii="Calibri" w:hAnsi="Calibri"/>
        </w:rPr>
        <w:t>16</w:t>
      </w:r>
      <w:r>
        <w:rPr>
          <w:rFonts w:ascii="Calibri" w:hAnsi="Calibri"/>
        </w:rPr>
        <w:t>/20</w:t>
      </w:r>
      <w:r w:rsidR="009F6AA1">
        <w:rPr>
          <w:rFonts w:ascii="Calibri" w:hAnsi="Calibri"/>
        </w:rPr>
        <w:t>20</w:t>
      </w:r>
      <w:r>
        <w:rPr>
          <w:rFonts w:ascii="Calibri" w:hAnsi="Calibri"/>
        </w:rPr>
        <w:t xml:space="preserve"> – Pregão nº. 0</w:t>
      </w:r>
      <w:r w:rsidR="009F6AA1">
        <w:rPr>
          <w:rFonts w:ascii="Calibri" w:hAnsi="Calibri"/>
        </w:rPr>
        <w:t>05</w:t>
      </w:r>
      <w:r>
        <w:rPr>
          <w:rFonts w:ascii="Calibri" w:hAnsi="Calibri"/>
        </w:rPr>
        <w:t>/20</w:t>
      </w:r>
      <w:r w:rsidR="009F6AA1">
        <w:rPr>
          <w:rFonts w:ascii="Calibri" w:hAnsi="Calibri"/>
        </w:rPr>
        <w:t>20</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 xml:space="preserve">Apresentamos e submetemos à apreciação de </w:t>
      </w:r>
      <w:proofErr w:type="spellStart"/>
      <w:proofErr w:type="gramStart"/>
      <w:r w:rsidRPr="009F727C">
        <w:rPr>
          <w:rFonts w:ascii="Calibri" w:hAnsi="Calibri"/>
        </w:rPr>
        <w:t>VªsSªs</w:t>
      </w:r>
      <w:proofErr w:type="spellEnd"/>
      <w:proofErr w:type="gramEnd"/>
      <w:r w:rsidRPr="009F727C">
        <w:rPr>
          <w:rFonts w:ascii="Calibri" w:hAnsi="Calibri"/>
        </w:rPr>
        <w:t xml:space="preserve"> nossa proposta de preços unitários relativos a</w:t>
      </w:r>
      <w:r w:rsidR="00AB520B">
        <w:rPr>
          <w:rFonts w:ascii="Calibri" w:hAnsi="Calibri"/>
        </w:rPr>
        <w:t xml:space="preserve"> </w:t>
      </w:r>
      <w:r>
        <w:rPr>
          <w:rFonts w:ascii="Calibri" w:hAnsi="Calibri"/>
        </w:rPr>
        <w:t>aquisição de pneus</w:t>
      </w:r>
      <w:r w:rsidR="00AB520B">
        <w:rPr>
          <w:rFonts w:ascii="Calibri" w:hAnsi="Calibri"/>
        </w:rPr>
        <w:t>,</w:t>
      </w:r>
      <w:r w:rsidRPr="009F727C">
        <w:rPr>
          <w:rFonts w:ascii="Calibri" w:hAnsi="Calibri"/>
        </w:rPr>
        <w:t xml:space="preserve"> objeto do Pregão em epígrafe, tendo como referência o dia, mês e ano acima consignados.</w:t>
      </w:r>
    </w:p>
    <w:p w:rsidR="00E83A33" w:rsidRPr="009F727C" w:rsidRDefault="00E83A33" w:rsidP="00A046E7">
      <w:pPr>
        <w:pStyle w:val="Cabealho"/>
        <w:tabs>
          <w:tab w:val="left" w:pos="708"/>
        </w:tabs>
        <w:jc w:val="both"/>
        <w:rPr>
          <w:rFonts w:ascii="Calibri" w:hAnsi="Calibri"/>
        </w:rPr>
      </w:pPr>
    </w:p>
    <w:tbl>
      <w:tblPr>
        <w:tblStyle w:val="Tabelacomgrade"/>
        <w:tblW w:w="0" w:type="auto"/>
        <w:tblInd w:w="426" w:type="dxa"/>
        <w:tblLook w:val="04A0" w:firstRow="1" w:lastRow="0" w:firstColumn="1" w:lastColumn="0" w:noHBand="0" w:noVBand="1"/>
      </w:tblPr>
      <w:tblGrid>
        <w:gridCol w:w="955"/>
        <w:gridCol w:w="5415"/>
        <w:gridCol w:w="1501"/>
        <w:gridCol w:w="2042"/>
        <w:gridCol w:w="2073"/>
        <w:gridCol w:w="1605"/>
      </w:tblGrid>
      <w:tr w:rsidR="00D82C83" w:rsidRPr="006B6F76" w:rsidTr="00D82C83">
        <w:trPr>
          <w:trHeight w:val="334"/>
        </w:trPr>
        <w:tc>
          <w:tcPr>
            <w:tcW w:w="955"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ITEM</w:t>
            </w:r>
          </w:p>
        </w:tc>
        <w:tc>
          <w:tcPr>
            <w:tcW w:w="5415"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DESCRIÇÃO</w:t>
            </w:r>
          </w:p>
        </w:tc>
        <w:tc>
          <w:tcPr>
            <w:tcW w:w="1501"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UNIDADE</w:t>
            </w:r>
          </w:p>
        </w:tc>
        <w:tc>
          <w:tcPr>
            <w:tcW w:w="2042"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QUANTIDADE</w:t>
            </w:r>
          </w:p>
        </w:tc>
        <w:tc>
          <w:tcPr>
            <w:tcW w:w="2073"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VALOR UNIT.</w:t>
            </w:r>
          </w:p>
        </w:tc>
        <w:tc>
          <w:tcPr>
            <w:tcW w:w="1605" w:type="dxa"/>
          </w:tcPr>
          <w:p w:rsidR="00D82C83" w:rsidRPr="006B6F76" w:rsidRDefault="00D82C83" w:rsidP="006F10D0">
            <w:pPr>
              <w:spacing w:after="120"/>
              <w:jc w:val="center"/>
              <w:rPr>
                <w:rFonts w:ascii="Calibri" w:hAnsi="Calibri" w:cs="Calibri"/>
                <w:color w:val="000000"/>
                <w:sz w:val="16"/>
                <w:szCs w:val="16"/>
              </w:rPr>
            </w:pPr>
            <w:r w:rsidRPr="006B6F76">
              <w:rPr>
                <w:rFonts w:ascii="Calibri" w:hAnsi="Calibri" w:cs="Calibri"/>
                <w:color w:val="000000"/>
                <w:sz w:val="16"/>
                <w:szCs w:val="16"/>
              </w:rPr>
              <w:t>TOTAL</w:t>
            </w:r>
          </w:p>
        </w:tc>
      </w:tr>
      <w:tr w:rsidR="00D82C83" w:rsidTr="00D82C83">
        <w:trPr>
          <w:trHeight w:val="883"/>
        </w:trPr>
        <w:tc>
          <w:tcPr>
            <w:tcW w:w="955" w:type="dxa"/>
            <w:vAlign w:val="center"/>
          </w:tcPr>
          <w:p w:rsidR="00D82C83" w:rsidRPr="006B6F76" w:rsidRDefault="00D82C83" w:rsidP="006F10D0">
            <w:pPr>
              <w:spacing w:after="120"/>
              <w:jc w:val="center"/>
              <w:rPr>
                <w:rFonts w:ascii="Calibri" w:hAnsi="Calibri" w:cs="Calibri"/>
                <w:color w:val="000000"/>
                <w:sz w:val="16"/>
                <w:szCs w:val="16"/>
              </w:rPr>
            </w:pPr>
            <w:r>
              <w:rPr>
                <w:rFonts w:ascii="Calibri" w:hAnsi="Calibri" w:cs="Calibri"/>
                <w:color w:val="000000"/>
                <w:sz w:val="16"/>
                <w:szCs w:val="16"/>
              </w:rPr>
              <w:t>01</w:t>
            </w:r>
          </w:p>
        </w:tc>
        <w:tc>
          <w:tcPr>
            <w:tcW w:w="5415" w:type="dxa"/>
          </w:tcPr>
          <w:p w:rsidR="00D82C83" w:rsidRPr="006B6F76" w:rsidRDefault="00D82C83" w:rsidP="006F10D0">
            <w:pPr>
              <w:spacing w:after="120"/>
              <w:ind w:left="-108"/>
              <w:jc w:val="both"/>
              <w:rPr>
                <w:rFonts w:asciiTheme="minorHAnsi" w:hAnsiTheme="minorHAnsi" w:cstheme="minorHAnsi"/>
                <w:color w:val="000000"/>
                <w:sz w:val="16"/>
                <w:szCs w:val="16"/>
              </w:rPr>
            </w:pPr>
            <w:r w:rsidRPr="006B6F76">
              <w:rPr>
                <w:rFonts w:asciiTheme="minorHAnsi" w:hAnsiTheme="minorHAnsi" w:cstheme="minorHAnsi"/>
                <w:sz w:val="16"/>
                <w:szCs w:val="16"/>
              </w:rPr>
              <w:t>Pneu Novo 1000R x 20</w:t>
            </w:r>
            <w:r>
              <w:rPr>
                <w:rFonts w:asciiTheme="minorHAnsi" w:hAnsiTheme="minorHAnsi" w:cstheme="minorHAnsi"/>
                <w:sz w:val="16"/>
                <w:szCs w:val="16"/>
              </w:rPr>
              <w:t xml:space="preserve"> Borrachudo</w:t>
            </w:r>
            <w:r w:rsidRPr="006B6F76">
              <w:rPr>
                <w:rFonts w:asciiTheme="minorHAnsi" w:hAnsiTheme="minorHAnsi" w:cstheme="minorHAnsi"/>
                <w:sz w:val="16"/>
                <w:szCs w:val="16"/>
              </w:rPr>
              <w:t xml:space="preserve"> - radial direcional misto- 16 lonas - Pneu Novo 1000R x 20 - radial direcional misto - 16 lonas, índice de carga inicial 3000/2725 (146/143), índice de velocidade inicial 110 (k), profundidade de sulcos inicial de 15,5mm.</w:t>
            </w:r>
          </w:p>
        </w:tc>
        <w:tc>
          <w:tcPr>
            <w:tcW w:w="1501" w:type="dxa"/>
            <w:vAlign w:val="center"/>
          </w:tcPr>
          <w:p w:rsidR="00D82C83" w:rsidRPr="006B6F76" w:rsidRDefault="00D82C83" w:rsidP="006F10D0">
            <w:pPr>
              <w:spacing w:after="120"/>
              <w:jc w:val="center"/>
              <w:rPr>
                <w:rFonts w:ascii="Calibri" w:hAnsi="Calibri" w:cs="Calibri"/>
                <w:color w:val="000000"/>
                <w:sz w:val="16"/>
                <w:szCs w:val="16"/>
              </w:rPr>
            </w:pPr>
            <w:r>
              <w:rPr>
                <w:rFonts w:ascii="Calibri" w:hAnsi="Calibri" w:cs="Calibri"/>
                <w:color w:val="000000"/>
                <w:sz w:val="16"/>
                <w:szCs w:val="16"/>
              </w:rPr>
              <w:t>Unid.</w:t>
            </w:r>
          </w:p>
        </w:tc>
        <w:tc>
          <w:tcPr>
            <w:tcW w:w="2042" w:type="dxa"/>
            <w:vAlign w:val="center"/>
          </w:tcPr>
          <w:p w:rsidR="00D82C83" w:rsidRPr="006B6F76" w:rsidRDefault="00D82C83" w:rsidP="006F10D0">
            <w:pPr>
              <w:spacing w:after="120"/>
              <w:jc w:val="center"/>
              <w:rPr>
                <w:rFonts w:ascii="Calibri" w:hAnsi="Calibri" w:cs="Calibri"/>
                <w:color w:val="000000"/>
                <w:sz w:val="16"/>
                <w:szCs w:val="16"/>
              </w:rPr>
            </w:pPr>
            <w:r>
              <w:rPr>
                <w:rFonts w:ascii="Calibri" w:hAnsi="Calibri" w:cs="Calibri"/>
                <w:color w:val="000000"/>
                <w:sz w:val="16"/>
                <w:szCs w:val="16"/>
              </w:rPr>
              <w:t>08</w:t>
            </w:r>
          </w:p>
        </w:tc>
        <w:tc>
          <w:tcPr>
            <w:tcW w:w="2073" w:type="dxa"/>
            <w:vAlign w:val="center"/>
          </w:tcPr>
          <w:p w:rsidR="00D82C83" w:rsidRPr="006B6F76" w:rsidRDefault="00D82C83" w:rsidP="00D82C83">
            <w:pPr>
              <w:spacing w:after="120"/>
              <w:jc w:val="right"/>
              <w:rPr>
                <w:rFonts w:ascii="Calibri" w:hAnsi="Calibri" w:cs="Calibri"/>
                <w:color w:val="000000"/>
                <w:sz w:val="16"/>
                <w:szCs w:val="16"/>
              </w:rPr>
            </w:pPr>
            <w:r>
              <w:rPr>
                <w:rFonts w:ascii="Calibri" w:hAnsi="Calibri" w:cs="Calibri"/>
                <w:color w:val="000000"/>
                <w:sz w:val="16"/>
                <w:szCs w:val="16"/>
              </w:rPr>
              <w:t>R$</w:t>
            </w:r>
            <w:proofErr w:type="gramStart"/>
            <w:r>
              <w:rPr>
                <w:rFonts w:ascii="Calibri" w:hAnsi="Calibri" w:cs="Calibri"/>
                <w:color w:val="000000"/>
                <w:sz w:val="16"/>
                <w:szCs w:val="16"/>
              </w:rPr>
              <w:t>.....................</w:t>
            </w:r>
            <w:proofErr w:type="gramEnd"/>
          </w:p>
        </w:tc>
        <w:tc>
          <w:tcPr>
            <w:tcW w:w="1605" w:type="dxa"/>
            <w:vAlign w:val="center"/>
          </w:tcPr>
          <w:p w:rsidR="00D82C83" w:rsidRPr="006B6F76" w:rsidRDefault="00D82C83" w:rsidP="00D82C83">
            <w:pPr>
              <w:spacing w:after="120"/>
              <w:jc w:val="right"/>
              <w:rPr>
                <w:rFonts w:ascii="Calibri" w:hAnsi="Calibri" w:cs="Calibri"/>
                <w:color w:val="000000"/>
                <w:sz w:val="16"/>
                <w:szCs w:val="16"/>
              </w:rPr>
            </w:pPr>
            <w:r>
              <w:rPr>
                <w:rFonts w:ascii="Calibri" w:hAnsi="Calibri" w:cs="Calibri"/>
                <w:color w:val="000000"/>
                <w:sz w:val="16"/>
                <w:szCs w:val="16"/>
              </w:rPr>
              <w:t>R$</w:t>
            </w:r>
            <w:proofErr w:type="gramStart"/>
            <w:r>
              <w:rPr>
                <w:rFonts w:ascii="Calibri" w:hAnsi="Calibri" w:cs="Calibri"/>
                <w:color w:val="000000"/>
                <w:sz w:val="16"/>
                <w:szCs w:val="16"/>
              </w:rPr>
              <w:t>.................</w:t>
            </w:r>
            <w:proofErr w:type="gramEnd"/>
          </w:p>
        </w:tc>
      </w:tr>
      <w:tr w:rsidR="00D82C83" w:rsidTr="00D82C83">
        <w:trPr>
          <w:trHeight w:val="364"/>
        </w:trPr>
        <w:tc>
          <w:tcPr>
            <w:tcW w:w="9912" w:type="dxa"/>
            <w:gridSpan w:val="4"/>
          </w:tcPr>
          <w:p w:rsidR="00D82C83" w:rsidRPr="006B6F76" w:rsidRDefault="00D82C83" w:rsidP="006F10D0">
            <w:pPr>
              <w:spacing w:after="120"/>
              <w:jc w:val="center"/>
              <w:rPr>
                <w:rFonts w:ascii="Calibri" w:hAnsi="Calibri" w:cs="Calibri"/>
                <w:color w:val="000000"/>
                <w:sz w:val="16"/>
                <w:szCs w:val="16"/>
              </w:rPr>
            </w:pPr>
            <w:r>
              <w:rPr>
                <w:rFonts w:ascii="Calibri" w:hAnsi="Calibri" w:cs="Calibri"/>
                <w:color w:val="000000"/>
                <w:sz w:val="16"/>
                <w:szCs w:val="16"/>
              </w:rPr>
              <w:t>TOTAL</w:t>
            </w:r>
          </w:p>
        </w:tc>
        <w:tc>
          <w:tcPr>
            <w:tcW w:w="2073" w:type="dxa"/>
          </w:tcPr>
          <w:p w:rsidR="00D82C83" w:rsidRPr="006B6F76" w:rsidRDefault="00D82C83" w:rsidP="006F10D0">
            <w:pPr>
              <w:spacing w:after="120"/>
              <w:jc w:val="both"/>
              <w:rPr>
                <w:rFonts w:ascii="Calibri" w:hAnsi="Calibri" w:cs="Calibri"/>
                <w:color w:val="000000"/>
                <w:sz w:val="16"/>
                <w:szCs w:val="16"/>
              </w:rPr>
            </w:pPr>
          </w:p>
        </w:tc>
        <w:tc>
          <w:tcPr>
            <w:tcW w:w="1605" w:type="dxa"/>
          </w:tcPr>
          <w:p w:rsidR="00D82C83" w:rsidRPr="006B6F76" w:rsidRDefault="00D82C83" w:rsidP="00D82C83">
            <w:pPr>
              <w:spacing w:after="120"/>
              <w:jc w:val="right"/>
              <w:rPr>
                <w:rFonts w:ascii="Calibri" w:hAnsi="Calibri" w:cs="Calibri"/>
                <w:color w:val="000000"/>
                <w:sz w:val="16"/>
                <w:szCs w:val="16"/>
              </w:rPr>
            </w:pPr>
            <w:r>
              <w:rPr>
                <w:rFonts w:ascii="Calibri" w:hAnsi="Calibri" w:cs="Calibri"/>
                <w:color w:val="000000"/>
                <w:sz w:val="16"/>
                <w:szCs w:val="16"/>
              </w:rPr>
              <w:t>R$</w:t>
            </w:r>
            <w:proofErr w:type="gramStart"/>
            <w:r>
              <w:rPr>
                <w:rFonts w:ascii="Calibri" w:hAnsi="Calibri" w:cs="Calibri"/>
                <w:color w:val="000000"/>
                <w:sz w:val="16"/>
                <w:szCs w:val="16"/>
              </w:rPr>
              <w:t>.................</w:t>
            </w:r>
            <w:proofErr w:type="gramEnd"/>
          </w:p>
        </w:tc>
      </w:tr>
    </w:tbl>
    <w:p w:rsidR="00A046E7" w:rsidRDefault="00A046E7" w:rsidP="00A046E7">
      <w:pPr>
        <w:pStyle w:val="Cabealho"/>
        <w:tabs>
          <w:tab w:val="left" w:pos="708"/>
        </w:tabs>
        <w:jc w:val="both"/>
        <w:rPr>
          <w:rFonts w:ascii="Calibri" w:hAnsi="Calibri"/>
        </w:rPr>
      </w:pPr>
    </w:p>
    <w:p w:rsidR="00A046E7" w:rsidRDefault="00A046E7" w:rsidP="00A046E7">
      <w:pPr>
        <w:pStyle w:val="Default"/>
        <w:rPr>
          <w:sz w:val="20"/>
          <w:szCs w:val="20"/>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E83A33" w:rsidRDefault="00E83A33" w:rsidP="00A046E7">
      <w:pPr>
        <w:pStyle w:val="Default"/>
        <w:tabs>
          <w:tab w:val="left" w:pos="708"/>
        </w:tabs>
        <w:jc w:val="center"/>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E83A33" w:rsidRDefault="00E83A33"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D82C83">
        <w:rPr>
          <w:rFonts w:ascii="Calibri" w:hAnsi="Calibri" w:cs="Calibri"/>
          <w:b/>
          <w:sz w:val="22"/>
          <w:szCs w:val="20"/>
        </w:rPr>
        <w:t>05</w:t>
      </w:r>
      <w:r>
        <w:rPr>
          <w:rFonts w:ascii="Calibri" w:hAnsi="Calibri" w:cs="Calibri"/>
          <w:b/>
          <w:sz w:val="22"/>
          <w:szCs w:val="20"/>
        </w:rPr>
        <w:t>/20</w:t>
      </w:r>
      <w:r w:rsidR="00D82C83">
        <w:rPr>
          <w:rFonts w:ascii="Calibri" w:hAnsi="Calibri" w:cs="Calibri"/>
          <w:b/>
          <w:sz w:val="22"/>
          <w:szCs w:val="20"/>
        </w:rPr>
        <w:t>20.</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D82C83">
        <w:rPr>
          <w:rFonts w:ascii="Calibri" w:hAnsi="Calibri" w:cs="Calibri"/>
          <w:b/>
          <w:bCs/>
          <w:sz w:val="22"/>
          <w:szCs w:val="20"/>
        </w:rPr>
        <w:t>16</w:t>
      </w:r>
      <w:r>
        <w:rPr>
          <w:rFonts w:ascii="Calibri" w:hAnsi="Calibri" w:cs="Calibri"/>
          <w:b/>
          <w:bCs/>
          <w:sz w:val="22"/>
          <w:szCs w:val="20"/>
        </w:rPr>
        <w:t>/20</w:t>
      </w:r>
      <w:r w:rsidR="00D82C83">
        <w:rPr>
          <w:rFonts w:ascii="Calibri" w:hAnsi="Calibri" w:cs="Calibri"/>
          <w:b/>
          <w:bCs/>
          <w:sz w:val="22"/>
          <w:szCs w:val="20"/>
        </w:rPr>
        <w:t>20.</w:t>
      </w:r>
    </w:p>
    <w:p w:rsidR="00E83A33" w:rsidRDefault="00E83A33"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E83A33" w:rsidRDefault="00E83A33" w:rsidP="00A046E7">
      <w:pPr>
        <w:spacing w:after="120"/>
        <w:ind w:firstLine="1418"/>
        <w:jc w:val="both"/>
        <w:rPr>
          <w:rFonts w:ascii="Calibri" w:hAnsi="Calibri" w:cs="Calibri"/>
          <w:sz w:val="22"/>
          <w:szCs w:val="20"/>
        </w:rPr>
      </w:pP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E83A33">
        <w:rPr>
          <w:rFonts w:ascii="Calibri" w:hAnsi="Calibri" w:cs="Calibri"/>
          <w:sz w:val="22"/>
          <w:szCs w:val="20"/>
        </w:rPr>
        <w:t xml:space="preserve"> </w:t>
      </w:r>
      <w:r w:rsidRPr="002642B3">
        <w:rPr>
          <w:rFonts w:ascii="Calibri" w:hAnsi="Calibri" w:cs="Calibri"/>
          <w:sz w:val="22"/>
          <w:szCs w:val="20"/>
        </w:rPr>
        <w:t>20</w:t>
      </w:r>
      <w:r w:rsidR="00D82C83">
        <w:rPr>
          <w:rFonts w:ascii="Calibri" w:hAnsi="Calibri" w:cs="Calibri"/>
          <w:sz w:val="22"/>
          <w:szCs w:val="20"/>
        </w:rPr>
        <w:t>20</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D82C83">
        <w:rPr>
          <w:rFonts w:ascii="Calibri" w:hAnsi="Calibri" w:cs="Calibri"/>
          <w:b/>
          <w:sz w:val="22"/>
          <w:szCs w:val="20"/>
        </w:rPr>
        <w:t>05</w:t>
      </w:r>
      <w:r>
        <w:rPr>
          <w:rFonts w:ascii="Calibri" w:hAnsi="Calibri" w:cs="Calibri"/>
          <w:b/>
          <w:sz w:val="22"/>
          <w:szCs w:val="20"/>
        </w:rPr>
        <w:t>/20</w:t>
      </w:r>
      <w:r w:rsidR="00D82C83">
        <w:rPr>
          <w:rFonts w:ascii="Calibri" w:hAnsi="Calibri" w:cs="Calibri"/>
          <w:b/>
          <w:sz w:val="22"/>
          <w:szCs w:val="20"/>
        </w:rPr>
        <w:t>20</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w:t>
      </w:r>
      <w:r w:rsidR="00D82C83">
        <w:rPr>
          <w:rFonts w:ascii="Calibri" w:hAnsi="Calibri" w:cs="Calibri"/>
          <w:b/>
          <w:color w:val="FF0000"/>
          <w:sz w:val="22"/>
          <w:szCs w:val="20"/>
        </w:rPr>
        <w:t>20</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418"/>
        <w:gridCol w:w="1133"/>
        <w:gridCol w:w="1417"/>
        <w:gridCol w:w="1418"/>
      </w:tblGrid>
      <w:tr w:rsidR="00E83A33" w:rsidRPr="00514C83" w:rsidTr="00B26A37">
        <w:tc>
          <w:tcPr>
            <w:tcW w:w="709"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Item</w:t>
            </w:r>
          </w:p>
        </w:tc>
        <w:tc>
          <w:tcPr>
            <w:tcW w:w="3544"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Marca</w:t>
            </w:r>
            <w:r>
              <w:rPr>
                <w:rFonts w:ascii="Calibri" w:hAnsi="Calibri" w:cs="Calibri"/>
                <w:b/>
                <w:sz w:val="20"/>
                <w:szCs w:val="20"/>
              </w:rPr>
              <w:t>/</w:t>
            </w:r>
          </w:p>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E83A33" w:rsidRPr="00A025B2" w:rsidRDefault="00E83A33" w:rsidP="00B26A37">
            <w:pPr>
              <w:jc w:val="center"/>
              <w:rPr>
                <w:rFonts w:ascii="Calibri" w:hAnsi="Calibri" w:cs="Calibri"/>
                <w:b/>
                <w:sz w:val="20"/>
                <w:szCs w:val="20"/>
              </w:rPr>
            </w:pPr>
            <w:r>
              <w:rPr>
                <w:rFonts w:ascii="Calibri" w:hAnsi="Calibri" w:cs="Calibri"/>
                <w:b/>
                <w:sz w:val="20"/>
                <w:szCs w:val="20"/>
              </w:rPr>
              <w:t>Modelo</w:t>
            </w:r>
          </w:p>
        </w:tc>
        <w:tc>
          <w:tcPr>
            <w:tcW w:w="1417"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E83A33" w:rsidRPr="00A025B2" w:rsidRDefault="00E83A33" w:rsidP="006D5A44">
            <w:pPr>
              <w:jc w:val="center"/>
              <w:rPr>
                <w:rFonts w:ascii="Calibri" w:hAnsi="Calibri" w:cs="Calibri"/>
                <w:b/>
                <w:sz w:val="20"/>
                <w:szCs w:val="20"/>
              </w:rPr>
            </w:pPr>
            <w:r>
              <w:rPr>
                <w:rFonts w:ascii="Calibri" w:hAnsi="Calibri" w:cs="Calibri"/>
                <w:b/>
                <w:sz w:val="20"/>
                <w:szCs w:val="20"/>
              </w:rPr>
              <w:t>Preço Total</w:t>
            </w: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01</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D82C83" w:rsidRDefault="00D82C83" w:rsidP="00D82C83">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w:t>
      </w:r>
      <w:r w:rsidRPr="00514C83">
        <w:rPr>
          <w:rFonts w:ascii="Calibri" w:hAnsi="Calibri" w:cs="Calibri"/>
          <w:sz w:val="22"/>
          <w:szCs w:val="20"/>
        </w:rPr>
        <w:lastRenderedPageBreak/>
        <w:t xml:space="preserve">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tcPr>
          <w:p w:rsidR="006D5A44" w:rsidRPr="00514C83" w:rsidRDefault="006D5A44" w:rsidP="00B315B6">
            <w:pPr>
              <w:widowControl w:val="0"/>
              <w:autoSpaceDE w:val="0"/>
              <w:autoSpaceDN w:val="0"/>
              <w:adjustRightInd w:val="0"/>
              <w:ind w:right="-30"/>
              <w:jc w:val="center"/>
              <w:rPr>
                <w:rFonts w:ascii="Calibri" w:hAnsi="Calibri" w:cs="Calibri"/>
                <w:iCs/>
                <w:szCs w:val="20"/>
              </w:rPr>
            </w:pPr>
            <w:r>
              <w:rPr>
                <w:rFonts w:ascii="Calibri" w:hAnsi="Calibri" w:cs="Calibri"/>
                <w:iCs/>
                <w:szCs w:val="20"/>
              </w:rPr>
              <w:t>0</w:t>
            </w:r>
            <w:r w:rsidR="00B315B6">
              <w:rPr>
                <w:rFonts w:ascii="Calibri" w:hAnsi="Calibri" w:cs="Calibri"/>
                <w:iCs/>
                <w:szCs w:val="20"/>
              </w:rPr>
              <w:t>1</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E83A33">
        <w:rPr>
          <w:rFonts w:ascii="Calibri" w:hAnsi="Calibri" w:cs="Calibri"/>
          <w:sz w:val="22"/>
          <w:szCs w:val="20"/>
        </w:rPr>
        <w:t>50</w:t>
      </w:r>
      <w:r w:rsidRPr="00514C83">
        <w:rPr>
          <w:rFonts w:ascii="Calibri" w:hAnsi="Calibri" w:cs="Calibri"/>
          <w:sz w:val="22"/>
          <w:szCs w:val="20"/>
        </w:rPr>
        <w:t>% (</w:t>
      </w:r>
      <w:r w:rsidR="00E83A3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E83A3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lastRenderedPageBreak/>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B315B6"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Havendo qualquer alteração, o órgão gerenciador encaminhará cópia atualizada da Ata de Registro de Preços aos órgãos participantes, se houver.</w:t>
      </w:r>
    </w:p>
    <w:p w:rsidR="00A046E7" w:rsidRPr="00514C83" w:rsidRDefault="00A046E7" w:rsidP="00B315B6">
      <w:pPr>
        <w:ind w:left="284"/>
        <w:jc w:val="both"/>
        <w:rPr>
          <w:rFonts w:ascii="Calibri" w:hAnsi="Calibri" w:cs="Calibri"/>
          <w:sz w:val="22"/>
          <w:szCs w:val="20"/>
        </w:rPr>
      </w:pPr>
      <w:r w:rsidRPr="00514C83">
        <w:rPr>
          <w:rFonts w:ascii="Calibri" w:hAnsi="Calibri" w:cs="Calibri"/>
          <w:sz w:val="22"/>
          <w:szCs w:val="20"/>
        </w:rPr>
        <w:t xml:space="preserve"> </w:t>
      </w: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lastRenderedPageBreak/>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 xml:space="preserve">or razão de interesse público; </w:t>
      </w:r>
      <w:proofErr w:type="gramStart"/>
      <w:r w:rsidR="00A046E7" w:rsidRPr="00620AAD">
        <w:rPr>
          <w:rFonts w:ascii="Calibri" w:hAnsi="Calibri" w:cs="Calibri"/>
          <w:iCs/>
          <w:sz w:val="22"/>
          <w:szCs w:val="20"/>
        </w:rPr>
        <w:t>ou</w:t>
      </w:r>
      <w:proofErr w:type="gramEnd"/>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proofErr w:type="gramStart"/>
      <w:r>
        <w:rPr>
          <w:rFonts w:ascii="Calibri" w:hAnsi="Calibri" w:cs="Calibri"/>
          <w:iCs/>
          <w:sz w:val="22"/>
          <w:szCs w:val="20"/>
        </w:rPr>
        <w:t>A</w:t>
      </w:r>
      <w:r w:rsidR="00A046E7" w:rsidRPr="00620AAD">
        <w:rPr>
          <w:rFonts w:ascii="Calibri" w:hAnsi="Calibri" w:cs="Calibri"/>
          <w:iCs/>
          <w:sz w:val="22"/>
          <w:szCs w:val="20"/>
        </w:rPr>
        <w:t xml:space="preserve"> pedido</w:t>
      </w:r>
      <w:proofErr w:type="gramEnd"/>
      <w:r w:rsidR="00A046E7" w:rsidRPr="00620AAD">
        <w:rPr>
          <w:rFonts w:ascii="Calibri" w:hAnsi="Calibri" w:cs="Calibri"/>
          <w:iCs/>
          <w:sz w:val="22"/>
          <w:szCs w:val="20"/>
        </w:rPr>
        <w:t xml:space="preserve">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E83A33">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 xml:space="preserve">Durante a vigência da contratação, a fiscalização será exercida por um representante da Contratante, ao qual competirá registrar em relatório todas as ocorrências e as deficiências verificadas e </w:t>
      </w:r>
      <w:r w:rsidRPr="00514C83">
        <w:rPr>
          <w:rFonts w:ascii="Calibri" w:hAnsi="Calibri" w:cs="Calibri"/>
          <w:sz w:val="22"/>
          <w:szCs w:val="20"/>
        </w:rPr>
        <w:lastRenderedPageBreak/>
        <w:t>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B315B6">
        <w:rPr>
          <w:rFonts w:ascii="Calibri" w:hAnsi="Calibri" w:cs="Calibri"/>
          <w:b/>
          <w:sz w:val="22"/>
          <w:szCs w:val="20"/>
        </w:rPr>
        <w:t>05</w:t>
      </w:r>
      <w:r>
        <w:rPr>
          <w:rFonts w:ascii="Calibri" w:hAnsi="Calibri" w:cs="Calibri"/>
          <w:b/>
          <w:sz w:val="22"/>
          <w:szCs w:val="20"/>
        </w:rPr>
        <w:t>/20</w:t>
      </w:r>
      <w:r w:rsidR="00B315B6">
        <w:rPr>
          <w:rFonts w:ascii="Calibri" w:hAnsi="Calibri" w:cs="Calibri"/>
          <w:b/>
          <w:sz w:val="22"/>
          <w:szCs w:val="20"/>
        </w:rPr>
        <w:t>20</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 xml:space="preserve">Município de Santana do Garambéu/MG, ______ de _________ </w:t>
      </w:r>
      <w:proofErr w:type="spellStart"/>
      <w:r w:rsidRPr="008246E2">
        <w:rPr>
          <w:rFonts w:ascii="Calibri" w:hAnsi="Calibri" w:cs="Calibri"/>
          <w:sz w:val="22"/>
          <w:szCs w:val="20"/>
        </w:rPr>
        <w:t>de</w:t>
      </w:r>
      <w:proofErr w:type="spellEnd"/>
      <w:r w:rsidRPr="008246E2">
        <w:rPr>
          <w:rFonts w:ascii="Calibri" w:hAnsi="Calibri" w:cs="Calibri"/>
          <w:sz w:val="22"/>
          <w:szCs w:val="20"/>
        </w:rPr>
        <w:t xml:space="preserve"> 20</w:t>
      </w:r>
      <w:r w:rsidR="00B315B6">
        <w:rPr>
          <w:rFonts w:ascii="Calibri" w:hAnsi="Calibri" w:cs="Calibri"/>
          <w:sz w:val="22"/>
          <w:szCs w:val="20"/>
        </w:rPr>
        <w:t>20</w:t>
      </w:r>
      <w:r w:rsidRPr="008246E2">
        <w:rPr>
          <w:rFonts w:ascii="Calibri" w:hAnsi="Calibri" w:cs="Calibri"/>
          <w:sz w:val="22"/>
          <w:szCs w:val="20"/>
        </w:rPr>
        <w:t>.</w:t>
      </w:r>
    </w:p>
    <w:p w:rsidR="00F95299" w:rsidRDefault="00F95299" w:rsidP="00F95299">
      <w:pPr>
        <w:rPr>
          <w:rFonts w:ascii="Calibri" w:hAnsi="Calibri"/>
          <w:b/>
          <w:bCs/>
        </w:rPr>
      </w:pPr>
    </w:p>
    <w:p w:rsidR="00F95299" w:rsidRDefault="00F95299" w:rsidP="00F95299">
      <w:pPr>
        <w:rPr>
          <w:rFonts w:ascii="Calibri" w:hAnsi="Calibri"/>
          <w:b/>
          <w:bCs/>
        </w:rPr>
      </w:pPr>
    </w:p>
    <w:p w:rsidR="006D5A44" w:rsidRPr="00017827" w:rsidRDefault="006D5A44" w:rsidP="00F95299">
      <w:pPr>
        <w:rPr>
          <w:rFonts w:ascii="Calibri" w:hAnsi="Calibri"/>
          <w:b/>
          <w:bCs/>
        </w:rPr>
      </w:pPr>
      <w:r>
        <w:rPr>
          <w:rFonts w:ascii="Calibri" w:hAnsi="Calibri"/>
          <w:b/>
          <w:bCs/>
        </w:rPr>
        <w:t>Adailton Fonseca da Cunha</w:t>
      </w:r>
    </w:p>
    <w:p w:rsidR="00F95299" w:rsidRDefault="006D5A44" w:rsidP="00F95299">
      <w:pPr>
        <w:spacing w:after="120"/>
        <w:rPr>
          <w:rFonts w:ascii="Calibri" w:hAnsi="Calibri" w:cs="Calibri"/>
          <w:b/>
          <w:i/>
          <w:sz w:val="16"/>
          <w:szCs w:val="22"/>
        </w:rPr>
      </w:pPr>
      <w:r w:rsidRPr="003807E1">
        <w:rPr>
          <w:rFonts w:ascii="Calibri" w:hAnsi="Calibri" w:cs="Calibri"/>
          <w:b/>
          <w:i/>
          <w:sz w:val="16"/>
          <w:szCs w:val="22"/>
        </w:rPr>
        <w:t>Prefeito Municipal</w:t>
      </w:r>
      <w:r w:rsidR="00F95299">
        <w:rPr>
          <w:rFonts w:ascii="Calibri" w:hAnsi="Calibri" w:cs="Calibri"/>
          <w:b/>
          <w:i/>
          <w:sz w:val="16"/>
          <w:szCs w:val="22"/>
        </w:rPr>
        <w:t xml:space="preserve">                                                                                                                                                                                       </w:t>
      </w:r>
      <w:r w:rsidR="00F95299" w:rsidRPr="00F95299">
        <w:rPr>
          <w:rFonts w:ascii="Calibri" w:hAnsi="Calibri" w:cs="Calibri"/>
          <w:b/>
          <w:i/>
          <w:sz w:val="16"/>
          <w:szCs w:val="22"/>
        </w:rPr>
        <w:t xml:space="preserve"> </w:t>
      </w:r>
      <w:r w:rsidR="00F95299" w:rsidRPr="003807E1">
        <w:rPr>
          <w:rFonts w:ascii="Calibri" w:hAnsi="Calibri" w:cs="Calibri"/>
          <w:b/>
          <w:i/>
          <w:sz w:val="16"/>
          <w:szCs w:val="22"/>
        </w:rPr>
        <w:t>Contratada</w:t>
      </w:r>
    </w:p>
    <w:p w:rsidR="006D5A44" w:rsidRDefault="006D5A44" w:rsidP="006D5A44">
      <w:pPr>
        <w:spacing w:after="120"/>
        <w:jc w:val="both"/>
        <w:rPr>
          <w:rFonts w:ascii="Calibri" w:hAnsi="Calibri" w:cs="Calibri"/>
          <w:sz w:val="22"/>
          <w:szCs w:val="22"/>
        </w:rPr>
      </w:pP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F95299" w:rsidRDefault="00F95299" w:rsidP="006D5A44">
      <w:pPr>
        <w:ind w:left="1843"/>
        <w:rPr>
          <w:rFonts w:ascii="Calibri" w:hAnsi="Calibri" w:cs="Calibri"/>
          <w:sz w:val="22"/>
          <w:szCs w:val="22"/>
        </w:rPr>
      </w:pP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00F95299">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B315B6">
        <w:rPr>
          <w:rFonts w:ascii="Calibri" w:hAnsi="Calibri" w:cs="Calibri"/>
          <w:b/>
          <w:sz w:val="22"/>
          <w:szCs w:val="22"/>
        </w:rPr>
        <w:t>05</w:t>
      </w:r>
      <w:r w:rsidRPr="00870F91">
        <w:rPr>
          <w:rFonts w:ascii="Calibri" w:hAnsi="Calibri" w:cs="Calibri"/>
          <w:b/>
          <w:sz w:val="22"/>
          <w:szCs w:val="22"/>
        </w:rPr>
        <w:t>/20</w:t>
      </w:r>
      <w:r w:rsidR="00B315B6">
        <w:rPr>
          <w:rFonts w:ascii="Calibri" w:hAnsi="Calibri" w:cs="Calibri"/>
          <w:b/>
          <w:sz w:val="22"/>
          <w:szCs w:val="22"/>
        </w:rPr>
        <w:t>20</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 conforme especificações e quantitativos estabelecidos no Edital do Pregão identificado no preâmbulo e na proposta vencedora, os quais integram este instrumento, independente de transcrição.</w:t>
      </w:r>
    </w:p>
    <w:p w:rsidR="00A046E7" w:rsidRPr="00F95299"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5"/>
        <w:gridCol w:w="1133"/>
        <w:gridCol w:w="1418"/>
        <w:gridCol w:w="1418"/>
      </w:tblGrid>
      <w:tr w:rsidR="00F95299" w:rsidRPr="00A025B2" w:rsidTr="00F95299">
        <w:tc>
          <w:tcPr>
            <w:tcW w:w="709"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Item</w:t>
            </w:r>
          </w:p>
        </w:tc>
        <w:tc>
          <w:tcPr>
            <w:tcW w:w="3686"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275"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Marca/</w:t>
            </w:r>
          </w:p>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F95299" w:rsidRPr="00A025B2" w:rsidRDefault="00F95299" w:rsidP="00F95299">
            <w:pPr>
              <w:jc w:val="center"/>
              <w:rPr>
                <w:rFonts w:ascii="Calibri" w:hAnsi="Calibri" w:cs="Calibri"/>
                <w:b/>
                <w:sz w:val="20"/>
                <w:szCs w:val="20"/>
              </w:rPr>
            </w:pPr>
            <w:r>
              <w:rPr>
                <w:rFonts w:ascii="Calibri" w:hAnsi="Calibri" w:cs="Calibri"/>
                <w:b/>
                <w:sz w:val="20"/>
                <w:szCs w:val="20"/>
              </w:rPr>
              <w:t>Modelo</w:t>
            </w:r>
          </w:p>
        </w:tc>
        <w:tc>
          <w:tcPr>
            <w:tcW w:w="1418"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F95299" w:rsidRPr="00A025B2" w:rsidRDefault="00F95299" w:rsidP="006D5A44">
            <w:pPr>
              <w:jc w:val="center"/>
              <w:rPr>
                <w:rFonts w:ascii="Calibri" w:hAnsi="Calibri" w:cs="Calibri"/>
                <w:b/>
                <w:sz w:val="20"/>
                <w:szCs w:val="20"/>
              </w:rPr>
            </w:pPr>
            <w:r>
              <w:rPr>
                <w:rFonts w:ascii="Calibri" w:hAnsi="Calibri" w:cs="Calibri"/>
                <w:b/>
                <w:sz w:val="20"/>
                <w:szCs w:val="20"/>
              </w:rPr>
              <w:t>Preço Total</w:t>
            </w: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01</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bl>
    <w:p w:rsidR="00A046E7" w:rsidRDefault="00A046E7" w:rsidP="00A046E7"/>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00B315B6">
        <w:rPr>
          <w:rFonts w:ascii="Calibri" w:hAnsi="Calibri" w:cs="Calibri"/>
          <w:color w:val="000000"/>
          <w:sz w:val="22"/>
          <w:szCs w:val="22"/>
        </w:rPr>
        <w:t>........</w:t>
      </w:r>
      <w:r w:rsidRPr="003807E1">
        <w:rPr>
          <w:rFonts w:ascii="Calibri" w:hAnsi="Calibri" w:cs="Calibri"/>
          <w:color w:val="000000"/>
          <w:sz w:val="22"/>
          <w:szCs w:val="22"/>
        </w:rPr>
        <w:t>...</w:t>
      </w:r>
      <w:r w:rsidR="00B315B6">
        <w:rPr>
          <w:rFonts w:ascii="Calibri" w:hAnsi="Calibri" w:cs="Calibri"/>
          <w:color w:val="000000"/>
          <w:sz w:val="22"/>
          <w:szCs w:val="22"/>
        </w:rPr>
        <w:t xml:space="preserve"> </w:t>
      </w:r>
      <w:r w:rsidRPr="003807E1">
        <w:rPr>
          <w:rFonts w:ascii="Calibri" w:hAnsi="Calibri" w:cs="Calibri"/>
          <w:color w:val="000000"/>
          <w:sz w:val="22"/>
          <w:szCs w:val="22"/>
        </w:rPr>
        <w:t>(</w:t>
      </w:r>
      <w:proofErr w:type="gramStart"/>
      <w:r w:rsidRPr="003807E1">
        <w:rPr>
          <w:rFonts w:ascii="Calibri" w:hAnsi="Calibri" w:cs="Calibri"/>
          <w:color w:val="000000"/>
          <w:sz w:val="22"/>
          <w:szCs w:val="22"/>
        </w:rPr>
        <w:t>.</w:t>
      </w:r>
      <w:r w:rsidR="00B315B6">
        <w:rPr>
          <w:rFonts w:ascii="Calibri" w:hAnsi="Calibri" w:cs="Calibri"/>
          <w:color w:val="000000"/>
          <w:sz w:val="22"/>
          <w:szCs w:val="22"/>
        </w:rPr>
        <w:t>............</w:t>
      </w:r>
      <w:r w:rsidRPr="003807E1">
        <w:rPr>
          <w:rFonts w:ascii="Calibri" w:hAnsi="Calibri" w:cs="Calibri"/>
          <w:color w:val="000000"/>
          <w:sz w:val="22"/>
          <w:szCs w:val="22"/>
        </w:rPr>
        <w:t>....</w:t>
      </w:r>
      <w:r w:rsidR="00B315B6">
        <w:rPr>
          <w:rFonts w:ascii="Calibri" w:hAnsi="Calibri" w:cs="Calibri"/>
          <w:color w:val="000000"/>
          <w:sz w:val="22"/>
          <w:szCs w:val="22"/>
        </w:rPr>
        <w:t>.................................</w:t>
      </w:r>
      <w:r w:rsidRPr="003807E1">
        <w:rPr>
          <w:rFonts w:ascii="Calibri" w:hAnsi="Calibri" w:cs="Calibri"/>
          <w:color w:val="000000"/>
          <w:sz w:val="22"/>
          <w:szCs w:val="22"/>
        </w:rPr>
        <w:t>.........</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lastRenderedPageBreak/>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F95299"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F95299"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w:t>
      </w:r>
      <w:r w:rsidRPr="003807E1">
        <w:rPr>
          <w:rFonts w:ascii="Calibri" w:hAnsi="Calibri" w:cs="Calibri"/>
          <w:sz w:val="22"/>
          <w:szCs w:val="22"/>
        </w:rPr>
        <w:lastRenderedPageBreak/>
        <w:t xml:space="preserve">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F95299">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sidR="00B315B6">
        <w:rPr>
          <w:rFonts w:ascii="Calibri" w:hAnsi="Calibri" w:cs="Calibri"/>
          <w:sz w:val="22"/>
          <w:szCs w:val="22"/>
        </w:rPr>
        <w:t>20</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F95299" w:rsidRDefault="00F95299" w:rsidP="00F95299">
      <w:pPr>
        <w:rPr>
          <w:rFonts w:ascii="Calibri" w:hAnsi="Calibri"/>
          <w:b/>
          <w:bCs/>
        </w:rPr>
      </w:pPr>
    </w:p>
    <w:p w:rsidR="00F95299" w:rsidRDefault="00F95299" w:rsidP="00F95299">
      <w:pPr>
        <w:rPr>
          <w:rFonts w:ascii="Calibri" w:hAnsi="Calibri"/>
          <w:b/>
          <w:bCs/>
        </w:rPr>
      </w:pPr>
    </w:p>
    <w:p w:rsidR="00A046E7" w:rsidRPr="00017827" w:rsidRDefault="00756203" w:rsidP="00F95299">
      <w:pPr>
        <w:rPr>
          <w:rFonts w:ascii="Calibri" w:hAnsi="Calibri"/>
          <w:b/>
          <w:bCs/>
        </w:rPr>
      </w:pPr>
      <w:r>
        <w:rPr>
          <w:rFonts w:ascii="Calibri" w:hAnsi="Calibri"/>
          <w:b/>
          <w:bCs/>
        </w:rPr>
        <w:t>Adailton Fonseca da Cunha</w:t>
      </w:r>
    </w:p>
    <w:p w:rsidR="00F95299" w:rsidRDefault="00F95299" w:rsidP="00F95299">
      <w:pPr>
        <w:spacing w:after="120"/>
        <w:rPr>
          <w:rFonts w:ascii="Calibri" w:hAnsi="Calibri" w:cs="Calibri"/>
          <w:b/>
          <w:i/>
          <w:sz w:val="16"/>
          <w:szCs w:val="22"/>
        </w:rPr>
      </w:pPr>
      <w:r>
        <w:rPr>
          <w:rFonts w:ascii="Calibri" w:hAnsi="Calibri" w:cs="Calibri"/>
          <w:b/>
          <w:i/>
          <w:sz w:val="16"/>
          <w:szCs w:val="22"/>
        </w:rPr>
        <w:t xml:space="preserve">               </w:t>
      </w:r>
      <w:r w:rsidR="00A046E7" w:rsidRPr="003807E1">
        <w:rPr>
          <w:rFonts w:ascii="Calibri" w:hAnsi="Calibri" w:cs="Calibri"/>
          <w:b/>
          <w:i/>
          <w:sz w:val="16"/>
          <w:szCs w:val="22"/>
        </w:rPr>
        <w:t>Prefeito Municipal</w:t>
      </w:r>
      <w:r w:rsidRPr="00F95299">
        <w:rPr>
          <w:rFonts w:ascii="Calibri" w:hAnsi="Calibri" w:cs="Calibri"/>
          <w:b/>
          <w:i/>
          <w:sz w:val="16"/>
          <w:szCs w:val="22"/>
        </w:rPr>
        <w:t xml:space="preserve"> </w:t>
      </w:r>
      <w:r>
        <w:rPr>
          <w:rFonts w:ascii="Calibri" w:hAnsi="Calibri" w:cs="Calibri"/>
          <w:b/>
          <w:i/>
          <w:sz w:val="16"/>
          <w:szCs w:val="22"/>
        </w:rPr>
        <w:t xml:space="preserve">                                                                                                                                                                     </w:t>
      </w:r>
      <w:r w:rsidRPr="003807E1">
        <w:rPr>
          <w:rFonts w:ascii="Calibri" w:hAnsi="Calibri" w:cs="Calibri"/>
          <w:b/>
          <w:i/>
          <w:sz w:val="16"/>
          <w:szCs w:val="22"/>
        </w:rPr>
        <w:t>Contratada</w:t>
      </w:r>
    </w:p>
    <w:p w:rsidR="00A046E7" w:rsidRPr="003807E1" w:rsidRDefault="00A046E7" w:rsidP="00F95299">
      <w:pPr>
        <w:rPr>
          <w:rFonts w:ascii="Calibri" w:hAnsi="Calibri" w:cs="Calibri"/>
          <w:b/>
          <w:i/>
          <w:sz w:val="16"/>
          <w:szCs w:val="22"/>
        </w:rPr>
      </w:pPr>
    </w:p>
    <w:p w:rsidR="00A046E7" w:rsidRPr="003807E1" w:rsidRDefault="00A046E7" w:rsidP="00F95299">
      <w:pPr>
        <w:spacing w:after="120"/>
        <w:rPr>
          <w:rFonts w:ascii="Calibri" w:hAnsi="Calibri" w:cs="Calibri"/>
          <w:sz w:val="22"/>
          <w:szCs w:val="22"/>
        </w:rPr>
      </w:pP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9A" w:rsidRDefault="00A0699A" w:rsidP="00386640">
      <w:r>
        <w:separator/>
      </w:r>
    </w:p>
  </w:endnote>
  <w:endnote w:type="continuationSeparator" w:id="0">
    <w:p w:rsidR="00A0699A" w:rsidRDefault="00A0699A"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0E" w:rsidRDefault="00C369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690E" w:rsidRDefault="00C3690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0E" w:rsidRPr="00512D02" w:rsidRDefault="00C3690E">
    <w:pPr>
      <w:pStyle w:val="Rodap"/>
      <w:pBdr>
        <w:top w:val="thinThickSmallGap" w:sz="24" w:space="1" w:color="622423" w:themeColor="accent2" w:themeShade="7F"/>
      </w:pBdr>
      <w:rPr>
        <w:rFonts w:asciiTheme="minorHAnsi" w:eastAsiaTheme="majorEastAsia" w:hAnsiTheme="minorHAnsi" w:cstheme="minorHAnsi"/>
        <w:sz w:val="16"/>
        <w:szCs w:val="16"/>
      </w:rPr>
    </w:pPr>
    <w:r w:rsidRPr="00512D02">
      <w:rPr>
        <w:rFonts w:asciiTheme="minorHAnsi" w:eastAsiaTheme="majorEastAsia" w:hAnsiTheme="minorHAnsi" w:cstheme="minorHAnsi"/>
        <w:sz w:val="16"/>
        <w:szCs w:val="16"/>
      </w:rPr>
      <w:t>Processo 0</w:t>
    </w:r>
    <w:r>
      <w:rPr>
        <w:rFonts w:asciiTheme="minorHAnsi" w:eastAsiaTheme="majorEastAsia" w:hAnsiTheme="minorHAnsi" w:cstheme="minorHAnsi"/>
        <w:sz w:val="16"/>
        <w:szCs w:val="16"/>
      </w:rPr>
      <w:t>16</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t xml:space="preserve"> – Pregão 0</w:t>
    </w:r>
    <w:r>
      <w:rPr>
        <w:rFonts w:asciiTheme="minorHAnsi" w:eastAsiaTheme="majorEastAsia" w:hAnsiTheme="minorHAnsi" w:cstheme="minorHAnsi"/>
        <w:sz w:val="16"/>
        <w:szCs w:val="16"/>
      </w:rPr>
      <w:t>05</w:t>
    </w:r>
    <w:r w:rsidRPr="00512D02">
      <w:rPr>
        <w:rFonts w:asciiTheme="minorHAnsi" w:eastAsiaTheme="majorEastAsia" w:hAnsiTheme="minorHAnsi" w:cstheme="minorHAnsi"/>
        <w:sz w:val="16"/>
        <w:szCs w:val="16"/>
      </w:rPr>
      <w:t>/20</w:t>
    </w:r>
    <w:r>
      <w:rPr>
        <w:rFonts w:asciiTheme="minorHAnsi" w:eastAsiaTheme="majorEastAsia" w:hAnsiTheme="minorHAnsi" w:cstheme="minorHAnsi"/>
        <w:sz w:val="16"/>
        <w:szCs w:val="16"/>
      </w:rPr>
      <w:t>20</w:t>
    </w:r>
    <w:r w:rsidRPr="00512D02">
      <w:rPr>
        <w:rFonts w:asciiTheme="minorHAnsi" w:eastAsiaTheme="majorEastAsia" w:hAnsiTheme="minorHAnsi" w:cstheme="minorHAnsi"/>
        <w:sz w:val="16"/>
        <w:szCs w:val="16"/>
      </w:rPr>
      <w:ptab w:relativeTo="margin" w:alignment="right" w:leader="none"/>
    </w:r>
    <w:r w:rsidRPr="00512D02">
      <w:rPr>
        <w:rFonts w:asciiTheme="minorHAnsi" w:eastAsiaTheme="majorEastAsia" w:hAnsiTheme="minorHAnsi" w:cstheme="minorHAnsi"/>
        <w:sz w:val="16"/>
        <w:szCs w:val="16"/>
      </w:rPr>
      <w:t xml:space="preserve">Página </w:t>
    </w:r>
    <w:r w:rsidRPr="00512D02">
      <w:rPr>
        <w:rFonts w:asciiTheme="minorHAnsi" w:eastAsiaTheme="minorEastAsia" w:hAnsiTheme="minorHAnsi" w:cstheme="minorHAnsi"/>
        <w:sz w:val="16"/>
        <w:szCs w:val="16"/>
      </w:rPr>
      <w:fldChar w:fldCharType="begin"/>
    </w:r>
    <w:r w:rsidRPr="00512D02">
      <w:rPr>
        <w:rFonts w:asciiTheme="minorHAnsi" w:hAnsiTheme="minorHAnsi" w:cstheme="minorHAnsi"/>
        <w:sz w:val="16"/>
        <w:szCs w:val="16"/>
      </w:rPr>
      <w:instrText>PAGE   \* MERGEFORMAT</w:instrText>
    </w:r>
    <w:r w:rsidRPr="00512D02">
      <w:rPr>
        <w:rFonts w:asciiTheme="minorHAnsi" w:eastAsiaTheme="minorEastAsia" w:hAnsiTheme="minorHAnsi" w:cstheme="minorHAnsi"/>
        <w:sz w:val="16"/>
        <w:szCs w:val="16"/>
      </w:rPr>
      <w:fldChar w:fldCharType="separate"/>
    </w:r>
    <w:r w:rsidR="00E95BFC" w:rsidRPr="00E95BFC">
      <w:rPr>
        <w:rFonts w:asciiTheme="minorHAnsi" w:eastAsiaTheme="majorEastAsia" w:hAnsiTheme="minorHAnsi" w:cstheme="minorHAnsi"/>
        <w:noProof/>
        <w:sz w:val="16"/>
        <w:szCs w:val="16"/>
      </w:rPr>
      <w:t>1</w:t>
    </w:r>
    <w:r w:rsidRPr="00512D02">
      <w:rPr>
        <w:rFonts w:asciiTheme="minorHAnsi" w:eastAsiaTheme="majorEastAsia" w:hAnsiTheme="minorHAnsi" w:cstheme="minorHAnsi"/>
        <w:sz w:val="16"/>
        <w:szCs w:val="16"/>
      </w:rPr>
      <w:fldChar w:fldCharType="end"/>
    </w:r>
  </w:p>
  <w:p w:rsidR="00C3690E" w:rsidRDefault="00C3690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9A" w:rsidRDefault="00A0699A" w:rsidP="00386640">
      <w:r>
        <w:separator/>
      </w:r>
    </w:p>
  </w:footnote>
  <w:footnote w:type="continuationSeparator" w:id="0">
    <w:p w:rsidR="00A0699A" w:rsidRDefault="00A0699A"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518"/>
      <w:gridCol w:w="8318"/>
    </w:tblGrid>
    <w:tr w:rsidR="00C3690E" w:rsidTr="00B9237E">
      <w:trPr>
        <w:trHeight w:val="991"/>
        <w:jc w:val="center"/>
      </w:trPr>
      <w:tc>
        <w:tcPr>
          <w:tcW w:w="1518" w:type="dxa"/>
          <w:shd w:val="clear" w:color="auto" w:fill="A6A6A6" w:themeFill="background1" w:themeFillShade="A6"/>
        </w:tcPr>
        <w:p w:rsidR="00C3690E" w:rsidRDefault="00C3690E" w:rsidP="006552ED">
          <w:pPr>
            <w:pStyle w:val="Cabealho"/>
          </w:pPr>
          <w:r>
            <w:rPr>
              <w:noProof/>
            </w:rPr>
            <w:drawing>
              <wp:inline distT="0" distB="0" distL="0" distR="0">
                <wp:extent cx="800100" cy="647700"/>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C3690E" w:rsidRDefault="00C3690E" w:rsidP="006552ED">
          <w:pPr>
            <w:pStyle w:val="Cabealho"/>
            <w:jc w:val="center"/>
            <w:rPr>
              <w:rFonts w:ascii="Tahoma" w:hAnsi="Tahoma" w:cs="Tahoma"/>
              <w:b/>
              <w:bCs/>
              <w:sz w:val="28"/>
            </w:rPr>
          </w:pPr>
          <w:r>
            <w:rPr>
              <w:rFonts w:ascii="Tahoma" w:hAnsi="Tahoma" w:cs="Tahoma"/>
              <w:b/>
              <w:bCs/>
              <w:sz w:val="28"/>
            </w:rPr>
            <w:t>MUNICÍPIO DE SANTANA DO GARAMBÉU</w:t>
          </w:r>
        </w:p>
        <w:p w:rsidR="00C3690E" w:rsidRDefault="00C3690E" w:rsidP="006552ED">
          <w:pPr>
            <w:pStyle w:val="Cabealho"/>
            <w:jc w:val="center"/>
            <w:rPr>
              <w:rFonts w:ascii="Tahoma" w:hAnsi="Tahoma" w:cs="Tahoma"/>
              <w:b/>
              <w:bCs/>
            </w:rPr>
          </w:pPr>
          <w:r>
            <w:rPr>
              <w:rFonts w:ascii="Tahoma" w:hAnsi="Tahoma" w:cs="Tahoma"/>
              <w:b/>
              <w:bCs/>
            </w:rPr>
            <w:t>ESTADO DE MINAS GERAIS</w:t>
          </w:r>
        </w:p>
        <w:p w:rsidR="00C3690E" w:rsidRDefault="00C3690E" w:rsidP="003D5833">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C3690E" w:rsidRPr="0008279A" w:rsidRDefault="00C3690E" w:rsidP="006552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E7"/>
    <w:rsid w:val="00020A71"/>
    <w:rsid w:val="0007304B"/>
    <w:rsid w:val="000754F1"/>
    <w:rsid w:val="000835E1"/>
    <w:rsid w:val="00091B23"/>
    <w:rsid w:val="000C7E83"/>
    <w:rsid w:val="00160D7C"/>
    <w:rsid w:val="00196329"/>
    <w:rsid w:val="00247DAD"/>
    <w:rsid w:val="002B4A35"/>
    <w:rsid w:val="002E1E77"/>
    <w:rsid w:val="002E21C1"/>
    <w:rsid w:val="002E41B1"/>
    <w:rsid w:val="00336BB7"/>
    <w:rsid w:val="00352563"/>
    <w:rsid w:val="003565F5"/>
    <w:rsid w:val="00367A04"/>
    <w:rsid w:val="00384FE8"/>
    <w:rsid w:val="00386640"/>
    <w:rsid w:val="00390705"/>
    <w:rsid w:val="003A5DB2"/>
    <w:rsid w:val="003D2ADA"/>
    <w:rsid w:val="003D5833"/>
    <w:rsid w:val="004664BA"/>
    <w:rsid w:val="00486015"/>
    <w:rsid w:val="004C3146"/>
    <w:rsid w:val="00512D02"/>
    <w:rsid w:val="00552218"/>
    <w:rsid w:val="00563450"/>
    <w:rsid w:val="00582282"/>
    <w:rsid w:val="005E3F7E"/>
    <w:rsid w:val="00620AAD"/>
    <w:rsid w:val="00645B1D"/>
    <w:rsid w:val="006552ED"/>
    <w:rsid w:val="006B6BEB"/>
    <w:rsid w:val="006B6F76"/>
    <w:rsid w:val="006C5F40"/>
    <w:rsid w:val="006D5A44"/>
    <w:rsid w:val="00743FF8"/>
    <w:rsid w:val="00747BF9"/>
    <w:rsid w:val="007545C5"/>
    <w:rsid w:val="00756203"/>
    <w:rsid w:val="00756CB3"/>
    <w:rsid w:val="007B68F0"/>
    <w:rsid w:val="007C6FCD"/>
    <w:rsid w:val="007E3F8B"/>
    <w:rsid w:val="0082045A"/>
    <w:rsid w:val="00820A1C"/>
    <w:rsid w:val="008246E2"/>
    <w:rsid w:val="00870F91"/>
    <w:rsid w:val="00915B88"/>
    <w:rsid w:val="00954417"/>
    <w:rsid w:val="00976BB9"/>
    <w:rsid w:val="009C1084"/>
    <w:rsid w:val="009F6AA1"/>
    <w:rsid w:val="00A046E7"/>
    <w:rsid w:val="00A0699A"/>
    <w:rsid w:val="00A355B8"/>
    <w:rsid w:val="00A35DD2"/>
    <w:rsid w:val="00A740E3"/>
    <w:rsid w:val="00A75D95"/>
    <w:rsid w:val="00AB520B"/>
    <w:rsid w:val="00B26A37"/>
    <w:rsid w:val="00B315B6"/>
    <w:rsid w:val="00B9237E"/>
    <w:rsid w:val="00C0449F"/>
    <w:rsid w:val="00C3690E"/>
    <w:rsid w:val="00C85FEC"/>
    <w:rsid w:val="00CB1A8A"/>
    <w:rsid w:val="00CC719F"/>
    <w:rsid w:val="00D804F2"/>
    <w:rsid w:val="00D82C83"/>
    <w:rsid w:val="00D82EBD"/>
    <w:rsid w:val="00D91527"/>
    <w:rsid w:val="00DD2E8C"/>
    <w:rsid w:val="00DE7A21"/>
    <w:rsid w:val="00E2284D"/>
    <w:rsid w:val="00E83A33"/>
    <w:rsid w:val="00E95BFC"/>
    <w:rsid w:val="00EB36AF"/>
    <w:rsid w:val="00EC652E"/>
    <w:rsid w:val="00ED7EC4"/>
    <w:rsid w:val="00F136F0"/>
    <w:rsid w:val="00F95299"/>
    <w:rsid w:val="00F96A58"/>
    <w:rsid w:val="00FA4FEF"/>
    <w:rsid w:val="00FB7D08"/>
    <w:rsid w:val="00FD30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17">
      <w:bodyDiv w:val="1"/>
      <w:marLeft w:val="0"/>
      <w:marRight w:val="0"/>
      <w:marTop w:val="0"/>
      <w:marBottom w:val="0"/>
      <w:divBdr>
        <w:top w:val="none" w:sz="0" w:space="0" w:color="auto"/>
        <w:left w:val="none" w:sz="0" w:space="0" w:color="auto"/>
        <w:bottom w:val="none" w:sz="0" w:space="0" w:color="auto"/>
        <w:right w:val="none" w:sz="0" w:space="0" w:color="auto"/>
      </w:divBdr>
    </w:div>
    <w:div w:id="128936718">
      <w:bodyDiv w:val="1"/>
      <w:marLeft w:val="0"/>
      <w:marRight w:val="0"/>
      <w:marTop w:val="0"/>
      <w:marBottom w:val="0"/>
      <w:divBdr>
        <w:top w:val="none" w:sz="0" w:space="0" w:color="auto"/>
        <w:left w:val="none" w:sz="0" w:space="0" w:color="auto"/>
        <w:bottom w:val="none" w:sz="0" w:space="0" w:color="auto"/>
        <w:right w:val="none" w:sz="0" w:space="0" w:color="auto"/>
      </w:divBdr>
    </w:div>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40</Pages>
  <Words>13740</Words>
  <Characters>74196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14</cp:revision>
  <cp:lastPrinted>2020-02-11T13:58:00Z</cp:lastPrinted>
  <dcterms:created xsi:type="dcterms:W3CDTF">2018-07-24T12:25:00Z</dcterms:created>
  <dcterms:modified xsi:type="dcterms:W3CDTF">2020-02-11T13:58:00Z</dcterms:modified>
</cp:coreProperties>
</file>